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لاحق بن معد
</w:t>
      </w:r>
    </w:p>
    <w:p>
      <w:pPr>
        <w:jc w:val="start"/>
        <w:bidi/>
      </w:pPr>
      <w:r>
        <w:rPr>
          <w:rFonts w:ascii="arial" w:hAnsi="arial" w:eastAsia="arial" w:cs="arial"/>
          <w:sz w:val="28"/>
          <w:szCs w:val="28"/>
          <w:b w:val="1"/>
          <w:bCs w:val="1"/>
          <w:rtl/>
        </w:rPr>
        <w:t xml:space="preserve">لاحق بن معد
</w:t>
      </w:r>
    </w:p>
    <w:p>
      <w:pPr/>
      <w:r>
        <w:rPr/>
        <w:t xml:space="preserve">لاحق بن معد (س) لاحق بن معد بن ذهل.</w:t>
      </w:r>
    </w:p>
    <w:p/>
    <w:p>
      <w:pPr/>
      <w:r>
        <w:rPr/>
        <w:t xml:space="preserve">روى محمد بن إسماعيل بن القاسم، ابن أبي العتاهية الشاعر، عن أبيه، عن الأصمعي، عن أبي عمرو بن العلاء قال: سمعت عاصم بن الحدثان يحدث: أن البادية قحطت زمن هشام بن عبد الملك، فقدمت وفود العرب، فدخلوا عليه، وفيهم: درواس بن حبيب بن درواس ابن لا حق بن معد، يحدث وله أربع عشرة سنة، فأفحم القوم وذكره إلى أن قال درواس: أشهد بالله، لقد سمعت حبيب بن درواس بن لاحق بن معد، يحدث عن أبيه، عن جده لاحق ابن معد بن ذهل: أنه وفد على النبي صلى الله عليه وآله وسلم، فسمعه يقول: «كلكم راع وكلكم مسئول عن رعيته، وإن الوالي من الرعية كالروح من الجسد... » وذكر قصة طويلة. أخرجه أبو موسى.</w:t>
      </w:r>
    </w:p>
    <w:p>
      <w:pPr>
        <w:jc w:val="start"/>
        <w:bidi/>
      </w:pPr>
      <w:r>
        <w:rPr>
          <w:sz w:val="24"/>
          <w:szCs w:val="24"/>
          <w:b w:val="1"/>
          <w:bCs w:val="1"/>
          <w:rtl/>
        </w:rPr>
        <w:t xml:space="preserve">
أسد الغابة في معرفة الصحابة،(دار ابن حزم - بيروت،2012،ط 1،ج 1،ص 1051)/(دار الكتب العلمية - بيروت،1994،ط 1،ج 4،ص 479)/(دار الفكر - بيروت،1989،ط 1،ج 4،ص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لاحق بن معد بن ذهل
</w:t>
      </w:r>
    </w:p>
    <w:p>
      <w:pPr/>
      <w:r>
        <w:rPr/>
        <w:t xml:space="preserve">لاحق بن معد بن ذهل ذكره أبو موسى أيضا في الذيل</w:t>
      </w:r>
    </w:p>
    <w:p/>
    <w:p>
      <w:pPr/>
      <w:r>
        <w:rPr/>
        <w:t xml:space="preserve">وأخرج من طريق أبي العتاهية الشاعر، واسمه إسماعيل بن القاسم، عن الأصمعي، عن أبي عمرو بن العلاء، عن عاصم بن الحدثان- أنه سمعه يقول: قحطت البادية في زمن هشام بن عبد الملك فقدمت وفود العرب، فجلس هشام لرؤسائهم فدخلوا وفيهم درواس بن حبيب بن درواس بن لاحق بن معد، وهو غلام له ذؤابة عليه شملتان، وله أربع عشرة سنة، فقال: أشهد بالله لقد سمعت أبا حبيب بن درواس يحدث عن أبيه عن جده لاحق بن معد بن ذهل- أنه وفد على رسول الله صلى الله عليه وآله وسلم فسمعه يقول: كلكم راع وكلكم مسئول عن رعيته، وإن الوالي من الرعية كالروح من الجسد، لا حياة له إلا معها</w:t>
      </w:r>
    </w:p>
    <w:p/>
    <w:p>
      <w:pPr/>
      <w:r>
        <w:rPr/>
        <w:t xml:space="preserve">وذكر قصة طويلة، وفي السند مجاهيل.</w:t>
      </w:r>
    </w:p>
    <w:p/>
    <w:p>
      <w:pPr/>
      <w:r>
        <w:rPr/>
        <w:t xml:space="preserve">وأورده ابن عساكر في كتاب «مناقب الشبان» من طريق محمد بن أحمد بن رجاء، حدثني يزيد بن عبد الله، حدثنا الأصمعي به بطوله، لكنه قال: درياس، ورأيته بخط شيخ شيخنا الحافظ العلائي بباء موحدة من تحت.</w:t>
      </w:r>
    </w:p>
    <w:p>
      <w:pPr>
        <w:jc w:val="start"/>
        <w:bidi/>
      </w:pPr>
      <w:r>
        <w:rPr>
          <w:sz w:val="24"/>
          <w:szCs w:val="24"/>
          <w:b w:val="1"/>
          <w:bCs w:val="1"/>
          <w:rtl/>
        </w:rPr>
        <w:t xml:space="preserve">
الإصابة في تمييز الصحابة،(دار الكتب العلمية - بيروت،1995،ط 1،ج 5،ص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2026-09-22T07:16:36+03:00</dcterms:created>
  <dcterms:modified xsi:type="dcterms:W3CDTF">2026-09-22T07:16:36+03:00</dcterms:modified>
</cp:coreProperties>
</file>

<file path=docProps/custom.xml><?xml version="1.0" encoding="utf-8"?>
<Properties xmlns="http://schemas.openxmlformats.org/officeDocument/2006/custom-properties" xmlns:vt="http://schemas.openxmlformats.org/officeDocument/2006/docPropsVTypes"/>
</file>