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مرة
</w:t>
      </w:r>
    </w:p>
    <w:p>
      <w:pPr/>
      <w:r>
        <w:rPr/>
        <w:t xml:space="preserve">كعب بن مرة (ب د ع) كعب بن مرة، وقيل مرة بن كعب السلمي البهزي. والأول أكثر.</w:t>
      </w:r>
    </w:p>
    <w:p/>
    <w:p>
      <w:pPr/>
      <w:r>
        <w:rPr/>
        <w:t xml:space="preserve">وقال أبو عمر: كعب بن مرة أصح. وقال ابن أبي خيثمة: هما اثنان.</w:t>
      </w:r>
    </w:p>
    <w:p/>
    <w:p>
      <w:pPr/>
      <w:r>
        <w:rPr/>
        <w:t xml:space="preserve">سكن الأردن من الشام. روى عنه شرحبيل بن السمط، وأبو الأشعث الصنعاني، وأبو صالح الخولاني، وسالم بن أبي الجعد.</w:t>
      </w:r>
    </w:p>
    <w:p/>
    <w:p>
      <w:pPr/>
      <w:r>
        <w:rPr/>
        <w:t xml:space="preserve">روى عمرو بن مرة، عن سالم بن أبي الجعد: أن شرحبيل بن السمط قال: يا كعب بن مرة، حدثنا حديثا سمعته من رسول الله صلى الله عليه وآله وسلم قال: دعا رسول الله صلى الله عليه وآله وسلم على مضر.</w:t>
      </w:r>
    </w:p>
    <w:p/>
    <w:p>
      <w:pPr/>
      <w:r>
        <w:rPr/>
        <w:t xml:space="preserve">قال: فأتيته فقلت: يا رسول الله، قد نصرك الله وأعطاك، واستجاب لك، وإن قومك قد هلكوا، فادع الله لهم. فقال: «اللهم، اسقنا غيثا مغيثا طبقا غدقا، عاجلا غير رائث نافعا غير ضار. </w:t>
      </w:r>
    </w:p>
    <w:p/>
    <w:p>
      <w:pPr/>
      <w:r>
        <w:rPr/>
        <w:t xml:space="preserve">ولكعب أحاديث مخرجها عن أهل الكوفة، يروونها عن شرحبيل بن السمط، عن كعب.</w:t>
      </w:r>
    </w:p>
    <w:p/>
    <w:p>
      <w:pPr/>
      <w:r>
        <w:rPr/>
        <w:t xml:space="preserve">وأهل الشام يروون تلك الأحاديث بأعيانها عن شرحبيل، عن عمرو بن عبسة، والله أعلم، قاله أبو عمر- قال: وقيل: إن كعب بن مرة مات بالشأم سنة تسع وخمسين.</w:t>
      </w:r>
    </w:p>
    <w:p/>
    <w:p>
      <w:pPr/>
      <w:r>
        <w:rPr/>
        <w:t xml:space="preserve">أنبأنا يعيش بن صدقة بن علي الفقيه بإسناده إلى أحمد بن شعيب: حدثنا أبو كريب، عن أبي معاوية، حدثنا الأعمش، عن عمرو بن مرة، عن سالم بن أبي الجعد: أن شرحبيل بن السمط قال: يا كعب بن مرة، حدثنا عن رسول الله صلى الله عليه وآله وسلم واحذر قال: سمعت رسول الله صلى الله عليه وآله وسلم يقول: «من شاب شيبة في سبيل الله، كانت له نورا يوم القيامة».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1043)/(دار الكتب العلمية - بيروت،1994،ط 1،ج 4،ص 462)/(دار الفكر - بيروت،1989،ط 1،ج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2026-09-21T14:01:21+03:00</dcterms:created>
  <dcterms:modified xsi:type="dcterms:W3CDTF">2026-09-21T14:01:21+03:00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