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أتربي أبو العز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أتربي أبو العز
</w:t>
      </w:r>
    </w:p>
    <w:p>
      <w:pPr/>
      <w:r>
        <w:rPr/>
        <w:t xml:space="preserve">أتربي أبو العز  أتربي أبو العز: متأدب مصري، من رجال القانون. مولده برأس الخليج قرب دمياط، ووفاته بالقاهرة. تعلم بها ثم بفرنسا. وصنف قبل رحلته (الدر المنتخب في تاريخ المصريين والعرب - ط) ثلاثة أجزاء، طبع أولها سنة 1311-1894 و (نبذة عن الصين - ط) رسالة عاونه عليها أحد أصدقائه. واشتغل بالمحاماة سنتين وأشهرا. ودخل في سلك القضاء، فتقدم إلى أن عين ’’مستشارا’’ بمحكمة الاستئناف الأهلية. وله مقالات في مجلة (الموسوعات) وجريدة (المؤيد).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2026-09-16T10:43:14+03:00</dcterms:created>
  <dcterms:modified xsi:type="dcterms:W3CDTF">2026-09-16T10:43:14+03:00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