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عمرو بن غزية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عمرو بن غزية
</w:t>
      </w:r>
    </w:p>
    <w:p>
      <w:pPr/>
      <w:r>
        <w:rPr/>
        <w:t xml:space="preserve">عبد الرحمن بن عمرو بن غزية (س) عبد الرحمن بن عمرو بن غزية الأنصاري.</w:t>
      </w:r>
    </w:p>
    <w:p/>
    <w:p>
      <w:pPr/>
      <w:r>
        <w:rPr/>
        <w:t xml:space="preserve">أورده الطبراني، وروى عن أبي جعفر محمد بن علي، عن عمرو الأنصاري- وهو ابن محصن- عن عبد الرحمن الأنصاري- أحد بني النجار- قال: قال رسول الله صلى الله عليه وسلم: «من اقتراب الساعة كثرة القطر وقلة النبات، وكثرة الأمراء وقلة الأمناء». أخرجه أبو موسى، وذكره أبو عمر في أخيه: الحارث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778)/(دار الكتب العلمية - بيروت،1994،ط 1،ج 3،ص 473)/(دار الفكر - بيروت،1989،ط 1،ج 3،ص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عمرو
</w:t>
      </w:r>
    </w:p>
    <w:p>
      <w:pPr/>
      <w:r>
        <w:rPr/>
        <w:t xml:space="preserve">عبد الرحمن بن عمرو بن غزية الأنصاري.</w:t>
      </w:r>
    </w:p>
    <w:p/>
    <w:p>
      <w:pPr/>
      <w:r>
        <w:rPr/>
        <w:t xml:space="preserve">قال أبو علي بن السكن في ترجمة أخيه الحارث بن عمرو: وكان لعمرو بن غزية وهو ممن شهد العقبة من الولد: الحارث، وعبد الرحمن، وزيد، وسعيد، كلهم صحب النبي صلى الله عليه وسلم، وليست لأحد منهم رواية إلا للحارث. انتهى.</w:t>
      </w:r>
    </w:p>
    <w:p/>
    <w:p>
      <w:pPr/>
      <w:r>
        <w:rPr/>
        <w:t xml:space="preserve">وقد تقدم الحجاج بن عمرو بن غزية، فيحتمل أن يكون ابن السكن ذهل عن ذكره فيهم. ويحتمل أن يكون ليس أخاهم، بل وافق اسم أبيه وجده اسم أبيهم وجدهم.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عمرو بن غزية الأنصاري
</w:t>
      </w:r>
    </w:p>
    <w:p>
      <w:pPr/>
      <w:r>
        <w:rPr/>
        <w:t xml:space="preserve">عبد الرحمن بن عمرو بن غزية الأنصاري ذكره أبو عمر في باب أخيه الحارث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2،ص 843)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2026-07-28T20:42:36+03:00</dcterms:created>
  <dcterms:modified xsi:type="dcterms:W3CDTF">2026-07-28T20:42:36+03:00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