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شهاب الزهري الأصغر
</w:t>
      </w:r>
    </w:p>
    <w:p>
      <w:pPr>
        <w:jc w:val="start"/>
        <w:bidi/>
      </w:pPr>
      <w:r>
        <w:rPr>
          <w:rFonts w:ascii="arial" w:hAnsi="arial" w:eastAsia="arial" w:cs="arial"/>
          <w:sz w:val="28"/>
          <w:szCs w:val="28"/>
          <w:b w:val="1"/>
          <w:bCs w:val="1"/>
          <w:rtl/>
        </w:rPr>
        <w:t xml:space="preserve">عبد الله بن شهاب الزهري الأصغر
</w:t>
      </w:r>
    </w:p>
    <w:p>
      <w:pPr/>
      <w:r>
        <w:rPr/>
        <w:t xml:space="preserve">عبد الله بن شهاب الزهري الأصغر عبد الله بن شهاب الزهري. وهو أخو عبد الله المذكور قبل هذه الترجمة، وهو أصغر من الأول، وقد تقدم من ذكر هذا في ترجمة أخيه ما فيه كفاية، وقد انقرض ولد شهاب بن عبد الله، قاله الزبير.</w:t>
      </w:r>
    </w:p>
    <w:p>
      <w:pPr>
        <w:jc w:val="start"/>
        <w:bidi/>
      </w:pPr>
      <w:r>
        <w:rPr>
          <w:sz w:val="24"/>
          <w:szCs w:val="24"/>
          <w:b w:val="1"/>
          <w:bCs w:val="1"/>
          <w:rtl/>
        </w:rPr>
        <w:t xml:space="preserve">
أسد الغابة في معرفة الصحابة،(دار ابن حزم - بيروت،2012،ط 1،ج 1،ص 686)/(دار الكتب العلمية - بيروت،1994،ط 1،ج 3،ص 278)/(دار الفكر - بيروت،1989،ط 1،ج 3،ص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الأصغر
</w:t>
      </w:r>
    </w:p>
    <w:p>
      <w:pPr/>
      <w:r>
        <w:rPr/>
        <w:t xml:space="preserve">عبد الله الأصغر ابن شهاب بن عبد الله بن الحارث بن زهرة بن كلاب.</w:t>
      </w:r>
    </w:p>
    <w:p/>
    <w:p>
      <w:pPr/>
      <w:r>
        <w:rPr/>
        <w:t xml:space="preserve">وأمه بنت عتبة بن مسعود بن رئاب بن عبد العزى بن سبيع بن جعثمة بن سعد بن مليح من خزاعة. وكان عبد الله يسمى عبد الجان فلما أسلم سماه رسول الله - صلى الله عليه وسلم -</w:t>
      </w:r>
    </w:p>
    <w:p/>
    <w:p>
      <w:pPr/>
      <w:r>
        <w:rPr/>
        <w:t xml:space="preserve">عبد الله. وهو عبد الله الأصغر ابن شهاب أسلم قديما بمكة وهاجر إلى أرض الحبشة في رواية محمد بن عمر وهشام بن محمد بن السائب الكلبي. ثم قدم مكة فمات بها قبل الهجرة إلى المدينة. وهو جد الزهري من قبل أمه. وأما جده من قبل أبيه فهو عبد الله الأكبر ابن شهاب بن عبد الله بن الحارث بن زهرة بن كلاب. وأمه أيضا بنت عتبة بن مسعود بن رئاب بن عبد العزى بن سبيع بن جعثمة بن سعد بن مليح من خزاعة.</w:t>
      </w:r>
    </w:p>
    <w:p/>
    <w:p>
      <w:pPr/>
      <w:r>
        <w:rPr/>
        <w:t xml:space="preserve">وليست له هجرة. وشهد بدرا مع المشركين. وكان أحد النفر الأربعة الذين تعاهدوا وتعاقدوا يوم أحد لئن رأوا رسول الله - صلى الله عليه وسلم - ليقتلنه أو ليقتلن دونه: عبد الله بن شهاب.</w:t>
      </w:r>
    </w:p>
    <w:p/>
    <w:p>
      <w:pPr/>
      <w:r>
        <w:rPr/>
        <w:t xml:space="preserve">وأبي بن خلف. وابن قميئة. وعتبة بن أبي وقاص.</w:t>
      </w:r>
    </w:p>
    <w:p>
      <w:pPr>
        <w:jc w:val="start"/>
        <w:bidi/>
      </w:pPr>
      <w:r>
        <w:rPr>
          <w:sz w:val="24"/>
          <w:szCs w:val="24"/>
          <w:b w:val="1"/>
          <w:bCs w:val="1"/>
          <w:rtl/>
        </w:rPr>
        <w:t xml:space="preserve">
الطبقات الكبرى،(دار الكتب العلمية - بيروت،1990،ط 1،ج 4،ص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شهاب بن عبد الله بن الحارث بن زهرة الزهري
</w:t>
      </w:r>
    </w:p>
    <w:p>
      <w:pPr/>
      <w:r>
        <w:rPr/>
        <w:t xml:space="preserve">عبد الله بن شهاب بن عبد الله بن الحارث بن زهرة الزهري: </w:t>
      </w:r>
    </w:p>
    <w:p/>
    <w:p>
      <w:pPr/>
      <w:r>
        <w:rPr/>
        <w:t xml:space="preserve">أخو السابق - وهو الأصغر - على ما ذكر الزبير بن بكار، قال: شهد أحدا مع المشركين، ثم أسلم بعد، قال: وهو جد تميم بن مسلم بن شهاب. انتهى.</w:t>
      </w:r>
    </w:p>
    <w:p/>
    <w:p>
      <w:pPr/>
      <w:r>
        <w:rPr/>
        <w:t xml:space="preserve">ونقل ابن عبد البر عن ابن إسحاق، أن عبد الله الأصغر بن شهاب الزهري، هو الذي شج رسول الله صلى الله عليه وسلم في وجهه، يعنى يوم أحد.</w:t>
      </w:r>
    </w:p>
    <w:p/>
    <w:p>
      <w:pPr/>
      <w:r>
        <w:rPr/>
        <w:t xml:space="preserve">وذكر ابن الأثير أنه قيل: إن عبد الله الأصغر، هو الذي هاجر إلى أرض الحبشة، ثم قدم مكة، فمات بها قبل الهجرة، قال: وقد روى أن ابن شهاب قيل له: أشهد جدك بدرا؟، قال: شهدها من ذلك الجانب، يعني: مع المشركين، والله أعلم: أي جديه أراد.</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2026-07-27T23:33:07+03:00</dcterms:created>
  <dcterms:modified xsi:type="dcterms:W3CDTF">2026-07-27T23:33:07+03:00</dcterms:modified>
</cp:coreProperties>
</file>

<file path=docProps/custom.xml><?xml version="1.0" encoding="utf-8"?>
<Properties xmlns="http://schemas.openxmlformats.org/officeDocument/2006/custom-properties" xmlns:vt="http://schemas.openxmlformats.org/officeDocument/2006/docPropsVTypes"/>
</file>