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الدعام الاكبر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الدعام الاكبر
</w:t>
      </w:r>
    </w:p>
    <w:p>
      <w:pPr/>
      <w:r>
        <w:rPr/>
        <w:t xml:space="preserve">الدعام الاكبر  الدعام بن مالك بن معاوية بن صعب ابن دومان بن بكيل، من همادن: جد جاهلي يماني، ميز علماء الانساب بينه وبين الاتي بأن جعلوا هذا (الاكبر) لتقدمه في الزمن على ذاك. بنوه قبائل وبطون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2026-09-24T21:59:43+03:00</dcterms:created>
  <dcterms:modified xsi:type="dcterms:W3CDTF">2026-09-24T21:59:43+03:00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