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جابر البياضي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جابر البياضي
</w:t>
      </w:r>
    </w:p>
    <w:p>
      <w:pPr/>
      <w:r>
        <w:rPr/>
        <w:t xml:space="preserve">عبد الله بن جابر البياضي (ب د ع) عبد الله بن جابر البياضي. وبياضة بطن من الأنصار، وهو بياضة بن عامر بن زريق بن عبد حارثة بن مالك بن غضب بن جشم بن الخزرج الأكبر.</w:t>
      </w:r>
    </w:p>
    <w:p/>
    <w:p>
      <w:pPr/>
      <w:r>
        <w:rPr/>
        <w:t xml:space="preserve">أخبرنا يحيى بن محمود إجازة بإسناده إلى أبي بكر بن أبي عاصم، حدثنا هشام بن عمار، حدثنا عبد الله بن سفيان- من أهل المدينة وهو من ثقاتهم- قال: سمعت جدي عقبة بن أبي عائشة يقول: رأيت عبد الله بن جابر البياضي، صاحب رسول الله صلى الله عليه وسلم واضعا إحدى يديه على الأخرى في الصلاة.</w:t>
      </w:r>
    </w:p>
    <w:p/>
    <w:p>
      <w:pPr/>
      <w:r>
        <w:rPr/>
        <w:t xml:space="preserve">روى عنه عبد الله بن محمد بن عقيل، عن النبي صلى الله عليه وسلم في فضل الفاتحة.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646)/(دار الكتب العلمية - بيروت،1994،ط 1،ج 3،ص 192)/(دار الفكر - بيروت،1989،ط 1،ج 3،ص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جابر الأنصاري البياضي
</w:t>
      </w:r>
    </w:p>
    <w:p>
      <w:pPr/>
      <w:r>
        <w:rPr/>
        <w:t xml:space="preserve">عبد الله بن جابر الأنصاري البياضي ذكره البخاري في الصحابة. وقال ابن حبان: له صحبة.</w:t>
      </w:r>
    </w:p>
    <w:p/>
    <w:p>
      <w:pPr/>
      <w:r>
        <w:rPr/>
        <w:t xml:space="preserve">وروى أحمد من طريق ابن عقيل، عن عبد الله بن جابر، قال: انتهيت إلى رسول الله صلى الله عليه وسلم وقد اهراق الماء، فقلت: السلام عليك يا رسول الله... الحديث في فضل الفاتحة.</w:t>
      </w:r>
    </w:p>
    <w:p/>
    <w:p>
      <w:pPr/>
      <w:r>
        <w:rPr/>
        <w:t xml:space="preserve">وروى الطبراني وابن أبي عاصم، من طريق عبد الله بن أبي سفيان المدني، عن جده، قال: رأيت عبد الله بن جابر البياضي صاحب رسول الله صلى الله عليه وسلم واضعا إحدى ذراعيه على الأخرى في الصلاة.</w:t>
      </w:r>
    </w:p>
    <w:p/>
    <w:p>
      <w:pPr/>
      <w:r>
        <w:rPr/>
        <w:t xml:space="preserve">ورواه ابن السكن من هذا الوجه، فقال: عن جده- يعني عقبة بن أبي عائشة- فذكره، وزاد فيه أن النبي صلى الله عليه وسلم كان يفعله، وكذا سمى الطبراني جده عبد الله بن أبي سفيان.</w:t>
      </w:r>
    </w:p>
    <w:p/>
    <w:p>
      <w:pPr/>
      <w:r>
        <w:rPr/>
        <w:t xml:space="preserve">قال ابن السكن: لا يروي عن عبد الله بن جابر غيره، كذا قال.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جابر البياضي
</w:t>
      </w:r>
    </w:p>
    <w:p>
      <w:pPr/>
      <w:r>
        <w:rPr/>
        <w:t xml:space="preserve">عبد الله بن جابر البياضي  روى عنه عقبة بن أبي عائشة في وضع اليمنى على اليسرى في الصلاة.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877)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جابر، البياضي 
</w:t>
      </w:r>
    </w:p>
    <w:p>
      <w:pPr/>
      <w:r>
        <w:rPr/>
        <w:t xml:space="preserve">عبد الله بن جابر، البياضي. </w:t>
      </w:r>
    </w:p>
    <w:p/>
    <w:p>
      <w:pPr/>
      <w:r>
        <w:rPr/>
        <w:t xml:space="preserve">يعد في أهل المدينة.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جابر البياضي المدني.
</w:t>
      </w:r>
    </w:p>
    <w:p>
      <w:pPr/>
      <w:r>
        <w:rPr/>
        <w:t xml:space="preserve">وعبد الله بن جابر البياضي المدني. </w:t>
      </w:r>
    </w:p>
    <w:p/>
    <w:p>
      <w:pPr/>
      <w:r>
        <w:rPr/>
        <w:t xml:space="preserve">روى عنه ابن أبي عائشة.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جابر البياضي
</w:t>
      </w:r>
    </w:p>
    <w:p>
      <w:pPr/>
      <w:r>
        <w:rPr/>
        <w:t xml:space="preserve">عبد الله بن جابر البياضي </w:t>
      </w:r>
    </w:p>
    <w:p/>
    <w:p>
      <w:pPr/>
      <w:r>
        <w:rPr/>
        <w:t xml:space="preserve">عداده في أهل المدينة، له صحبة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جابر البياضي مديني
</w:t>
      </w:r>
    </w:p>
    <w:p>
      <w:pPr/>
      <w:r>
        <w:rPr/>
        <w:t xml:space="preserve">عبد الله بن جابر البياضي مديني </w:t>
      </w:r>
    </w:p>
    <w:p/>
    <w:p>
      <w:pPr/>
      <w:r>
        <w:rPr/>
        <w:t xml:space="preserve">روى عنه سفيان بن أبي عائشة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2026-07-28T05:11:29+03:00</dcterms:created>
  <dcterms:modified xsi:type="dcterms:W3CDTF">2026-07-28T05:11:29+03:00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