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الزرقي
</w:t>
      </w:r>
    </w:p>
    <w:p>
      <w:pPr>
        <w:jc w:val="start"/>
        <w:bidi/>
      </w:pPr>
      <w:r>
        <w:rPr>
          <w:rFonts w:ascii="arial" w:hAnsi="arial" w:eastAsia="arial" w:cs="arial"/>
          <w:sz w:val="28"/>
          <w:szCs w:val="28"/>
          <w:b w:val="1"/>
          <w:bCs w:val="1"/>
          <w:rtl/>
        </w:rPr>
        <w:t xml:space="preserve">عبادة الزرقي
</w:t>
      </w:r>
    </w:p>
    <w:p>
      <w:pPr/>
      <w:r>
        <w:rPr/>
        <w:t xml:space="preserve">عبادة الزرقي (ب د ع) عبادة الزرقي، وقيل: عباد، وقيل: أبو عبادة، فإن كان أبا عبادة فاسمه: سعد بن عثمان بن خلدة بن مخلد بن عامر بن زريق بن عامر بن زريق بن عبد حارثة بن مالك ابن غضب بن جشم بن الخزرج، الأنصاري.</w:t>
      </w:r>
    </w:p>
    <w:p/>
    <w:p>
      <w:pPr/>
      <w:r>
        <w:rPr/>
        <w:t xml:space="preserve">يعد في أهل الحجاز، وهو بدري، وقد روى عنه ابناه: عبد الله وسعد، روى يعلى عن عبد الرحمن بن هرمز، عن عبد الله بن عبادة، أنه كان يصيد العصافير في بئر أبي إهاب، قال: فرآني عبادة، يعني أباه، وقد أخذت عصفورا، فانتزعه مني، فأرسله، وقال: أن رسول الله صلى الله عليه وسلم حرم ما بين لابتيها، كما حرم إبراهيم مكة.</w:t>
      </w:r>
    </w:p>
    <w:p/>
    <w:p>
      <w:pPr/>
      <w:r>
        <w:rPr/>
        <w:t xml:space="preserve">قال موسى بن هارون: من قال: إن هذا عبادة بن الصامت فقد وهم، هذا عبادة بن الزرقي صحابي.</w:t>
      </w:r>
    </w:p>
    <w:p/>
    <w:p>
      <w:pPr/>
      <w:r>
        <w:rPr/>
        <w:t xml:space="preserve">أخرجه الثلاثة، وقال أبو عمر: لا تدفع صحبته.</w:t>
      </w:r>
    </w:p>
    <w:p>
      <w:pPr>
        <w:jc w:val="start"/>
        <w:bidi/>
      </w:pPr>
      <w:r>
        <w:rPr>
          <w:sz w:val="24"/>
          <w:szCs w:val="24"/>
          <w:b w:val="1"/>
          <w:bCs w:val="1"/>
          <w:rtl/>
        </w:rPr>
        <w:t xml:space="preserve">
أسد الغابة في معرفة الصحابة،(دار ابن حزم - بيروت،2012،ط 1،ج 1،ص 630)/(دار الكتب العلمية - بيروت،1994،ط 1،ج 3،ص 158)/(دار الفكر - بيروت،1989،ط 1،ج 3،ص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w:t>
      </w:r>
    </w:p>
    <w:p>
      <w:pPr/>
      <w:r>
        <w:rPr/>
        <w:t xml:space="preserve">عبادة بن سعد بن عثمان الزرقي. يأتي في عبادة الزرقي.</w:t>
      </w:r>
    </w:p>
    <w:p>
      <w:pPr>
        <w:jc w:val="start"/>
        <w:bidi/>
      </w:pPr>
      <w:r>
        <w:rPr>
          <w:sz w:val="24"/>
          <w:szCs w:val="24"/>
          <w:b w:val="1"/>
          <w:bCs w:val="1"/>
          <w:rtl/>
        </w:rPr>
        <w:t xml:space="preserve">
الإصابة في تمييز الصحابة،(دار الكتب العلمية - بيروت،1995،ط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قال موسى بن هارون: له صحبة، ومن زعم أنه عبادة بن الصامت فقد وهم.</w:t>
      </w:r>
    </w:p>
    <w:p/>
    <w:p>
      <w:pPr/>
      <w:r>
        <w:rPr/>
        <w:t xml:space="preserve">وقال ابن أبي حاتم، عن أبيه: كان من أصحاب النبي صلى الله عليه وسلم.</w:t>
      </w:r>
    </w:p>
    <w:p/>
    <w:p>
      <w:pPr/>
      <w:r>
        <w:rPr/>
        <w:t xml:space="preserve">وقال ابن حبان: له صحبة. وقال أبو عمر: لا ندفع صحبته.</w:t>
      </w:r>
    </w:p>
    <w:p/>
    <w:p>
      <w:pPr/>
      <w:r>
        <w:rPr/>
        <w:t xml:space="preserve">وقال ابن السكن: يقال له صحبة، وليس له غير حديث واحد، ثم أخرجه من طريق عبد الرحمن بن حرملة، عن يعلى، عن عبد الرحمن بن هرمز- أن عبد الله بن عبادة الزرقي</w:t>
      </w:r>
    </w:p>
    <w:p/>
    <w:p>
      <w:pPr/>
      <w:r>
        <w:rPr/>
        <w:t xml:space="preserve">أخبره أنه كان يصيد العصافير، قال: فرآني أبي عبادة، وقد أخذت عصفورا فنزعه مني، وقال: «إن رسول الله صلى الله عليه وسلم حرم ما بين لابتيها».</w:t>
      </w:r>
    </w:p>
    <w:p/>
    <w:p>
      <w:pPr/>
      <w:r>
        <w:rPr/>
        <w:t xml:space="preserve">قال: وكان عبادة من أصحاب النبي صلى الله عليه وسلم.</w:t>
      </w:r>
    </w:p>
    <w:p/>
    <w:p>
      <w:pPr/>
      <w:r>
        <w:rPr/>
        <w:t xml:space="preserve">وهكذا أخرجه البخاري في تاريخه، وموسى بن هارون، وأبو نعيم.</w:t>
      </w:r>
    </w:p>
    <w:p/>
    <w:p>
      <w:pPr/>
      <w:r>
        <w:rPr/>
        <w:t xml:space="preserve">وذكر ابن مندة أن دحيما وغيره رووه عن أبي ضمرة، فقالوا عباد.</w:t>
      </w:r>
    </w:p>
    <w:p/>
    <w:p>
      <w:pPr/>
      <w:r>
        <w:rPr/>
        <w:t xml:space="preserve">قلت: وكذا قال عبد الرحمن بن أحمد في زيادات المسند، عن محمد بن عبادة، وغيره، عن أبي ضمرة. ووجدت الذي أشار إليه موسى بن هارون عن أحمد في مسندة، فإنه خرج الحديث عن علي بن المديني، عن أنس بن عياض، وهو أبي ضمرة، فقال فيه: إن عبد الله بن عباد الزرقي أخبره أنه كان يصيد العصافير، قال: فرآني عبادة بن الصامت، وترجح قول من قال فيه عبادة الزرقي رواية ابن وهب التي أخرجها ابن السكن من طريقه، عن يحيى بن عبد الله بن سالم عن عبد الرحمن بن حرملة.</w:t>
      </w:r>
    </w:p>
    <w:p/>
    <w:p>
      <w:pPr/>
      <w:r>
        <w:rPr/>
        <w:t xml:space="preserve">وقد تقدم في ترجمة سعد بن عثمان الزرقي أن له ابنا يقال له عبادة له صحبة، فهو هذا.</w:t>
      </w:r>
    </w:p>
    <w:p/>
    <w:p>
      <w:pPr/>
      <w:r>
        <w:rPr/>
        <w:t xml:space="preserve">وقد ذكر ابن سعد أن النبي صلى الله عليه وسلم مسح رأس عبادة بن سعد بن عثمان الزرقي.</w:t>
      </w:r>
    </w:p>
    <w:p/>
    <w:p>
      <w:pPr/>
      <w:r>
        <w:rPr/>
        <w:t xml:space="preserve">قلت: وله في هذا قصة ذكرتها في ترجمة والده أبي عبادة سعد بن عثمان الزرقي.</w:t>
      </w:r>
    </w:p>
    <w:p/>
    <w:p>
      <w:pPr/>
      <w:r>
        <w:rPr/>
        <w:t xml:space="preserve">والله أعلم.</w:t>
      </w:r>
    </w:p>
    <w:p/>
    <w:p>
      <w:pPr/>
      <w:r>
        <w:rPr/>
        <w:t xml:space="preserve">ذكر من اسمه العباس</w:t>
      </w:r>
    </w:p>
    <w:p>
      <w:pPr>
        <w:jc w:val="start"/>
        <w:bidi/>
      </w:pPr>
      <w:r>
        <w:rPr>
          <w:sz w:val="24"/>
          <w:szCs w:val="24"/>
          <w:b w:val="1"/>
          <w:bCs w:val="1"/>
          <w:rtl/>
        </w:rPr>
        <w:t xml:space="preserve">
الإصابة في تمييز الصحابة،(دار الكتب العلمية - بيروت،1995،ط 1،ج 3،ص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روى في صيد المدينة. روى عنه ابناه عبد الله وسعد، لا ترفع صحبته.</w:t>
      </w:r>
    </w:p>
    <w:p>
      <w:pPr>
        <w:jc w:val="start"/>
        <w:bidi/>
      </w:pPr>
      <w:r>
        <w:rPr>
          <w:sz w:val="24"/>
          <w:szCs w:val="24"/>
          <w:b w:val="1"/>
          <w:bCs w:val="1"/>
          <w:rtl/>
        </w:rPr>
        <w:t xml:space="preserve">
الاستيعاب في معرفة الأصحاب،(دار الجيل - بيروت،1992،ط 1،ج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w:t>
      </w:r>
    </w:p>
    <w:p/>
    <w:p>
      <w:pPr/>
      <w:r>
        <w:rPr/>
        <w:t xml:space="preserve">سمع عبد الله بن سلام، رضي الله عنه، يقول لعمرو بن عثمان: لا تقطع من كان يصل أباك فيطفأ نورك.</w:t>
      </w:r>
    </w:p>
    <w:p/>
    <w:p>
      <w:pPr/>
      <w:r>
        <w:rPr/>
        <w:t xml:space="preserve">قال بشر: حدثنا ابن المبارك، عن عبد الله بن لاحق، عن سعد بن عبادة، سمع أباه.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(بخ) عبادة الزرقي والد سعد وعبد الله له صحبة. </w:t>
      </w:r>
    </w:p>
    <w:p/>
    <w:p>
      <w:pPr/>
      <w:r>
        <w:rPr/>
        <w:t xml:space="preserve">وذكره ابن حبان في التابعين انتهى قال ابن السكن: يقال له صحبة ليس له غير حديث واحد في تحريم المدينة.</w:t>
      </w:r>
    </w:p>
    <w:p/>
    <w:p>
      <w:pPr/>
      <w:r>
        <w:rPr/>
        <w:t xml:space="preserve">وفي كتاب أبي نعيم الحافظ: ويقال عباد وقال عن موسى بن هارون: له صحبة.</w:t>
      </w:r>
    </w:p>
    <w:p/>
    <w:p>
      <w:pPr/>
      <w:r>
        <w:rPr/>
        <w:t xml:space="preserve">وقال أبو عمر بن عبد البر: لا تدفع صحبته.</w:t>
      </w:r>
    </w:p>
    <w:p/>
    <w:p>
      <w:pPr/>
      <w:r>
        <w:rPr/>
        <w:t xml:space="preserve">قال أبو حاتم الرازي: والبخاري: كان من أصحاب النبي صلى الله عليه وسلم.</w:t>
      </w:r>
    </w:p>
    <w:p/>
    <w:p>
      <w:pPr/>
      <w:r>
        <w:rPr/>
        <w:t xml:space="preserve">وقال ابن قانع: ثنا عبد الله ثنا إبراهيم بن المنذر ثنا ضمرة عن ابن حرملة عن يعلى بن عبد الرحمن عن عبادة الزرقي وكان من أصحاب النبي صلى الله عليه وسلم فذكر حديث المدينة.</w:t>
      </w:r>
    </w:p>
    <w:p/>
    <w:p>
      <w:pPr/>
      <w:r>
        <w:rPr/>
        <w:t xml:space="preserve">وذكره في الصحابة من غير تردد الترمذي، والباوردي، وابن زبر، وابن منده فيما ذكره ابن الأثير ويعقوب بن سفيان الفسوي وقال: كان من أصحاب رسول الله صلى الله عليه وسلم، والبرقي وغيرهم فكان الأولى بالمتأخر البحث عن حاله وترجيح أحد القولين على الآخر.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w:t>
      </w:r>
    </w:p>
    <w:p/>
    <w:p>
      <w:pPr/>
      <w:r>
        <w:rPr/>
        <w:t xml:space="preserve">له صحبة قال سمعت النبي صلى الله عليه وسلم يقول إن الله حرم ما بين لابتيها كما حرم إبراهيم مكة من حديث عبد الرحمن بن حرملة عن يعلى بن عبد الرحمن بن هرمز عن عبد الله بن عبادة الزرقي عن أبيه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w:t>
      </w:r>
    </w:p>
    <w:p/>
    <w:p>
      <w:pPr/>
      <w:r>
        <w:rPr/>
        <w:t xml:space="preserve">يروي عن عبد الله بن سلام روى عنه ابنه سعد بن عبادة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w:t>
      </w:r>
    </w:p>
    <w:p/>
    <w:p>
      <w:pPr/>
      <w:r>
        <w:rPr/>
        <w:t xml:space="preserve">حدثنا عبد الله بن الصقر، نا إبراهيم بن المنذر، نا ضمرة، عن ابن حرملة، عن يعلى بن عبد الرحمن، عن عبادة الزرقي وكان من أصحاب النبي صلى الله عليه وسلم قال: «إن رسول الله صلى الله عليه وسلم حرم ما بين لابتيها كما حرم مكة»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الزرقي
</w:t>
      </w:r>
    </w:p>
    <w:p>
      <w:pPr/>
      <w:r>
        <w:rPr/>
        <w:t xml:space="preserve">عبادة الزرقي </w:t>
      </w:r>
    </w:p>
    <w:p/>
    <w:p>
      <w:pPr/>
      <w:r>
        <w:rPr/>
        <w:t xml:space="preserve">كان من أصحاب النبي صلى الله عليه وسلم روى عنه ابناه عبد الله وسعد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2026-07-29T02:43:07+03:00</dcterms:created>
  <dcterms:modified xsi:type="dcterms:W3CDTF">2026-07-29T02:43:07+03:00</dcterms:modified>
</cp:coreProperties>
</file>

<file path=docProps/custom.xml><?xml version="1.0" encoding="utf-8"?>
<Properties xmlns="http://schemas.openxmlformats.org/officeDocument/2006/custom-properties" xmlns:vt="http://schemas.openxmlformats.org/officeDocument/2006/docPropsVTypes"/>
</file>