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العكير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العكير
</w:t>
      </w:r>
    </w:p>
    <w:p>
      <w:pPr/>
      <w:r>
        <w:rPr/>
        <w:t xml:space="preserve">عاصم بن العكير (ب) عاصم بن العكير، المزني الأنصاري، حليف لبني عوف الخزرج من الأنصار، ذكره موسى بن عقبة فيمن شهد بدرا وأحدا، قاله الطبري.</w:t>
      </w:r>
    </w:p>
    <w:p/>
    <w:p>
      <w:pPr/>
      <w:r>
        <w:rPr/>
        <w:t xml:space="preserve">أخرجه أبو عمر، وقال: فيه نظر.</w:t>
      </w:r>
    </w:p>
    <w:p/>
    <w:p>
      <w:pPr/>
      <w:r>
        <w:rPr/>
        <w:t xml:space="preserve">العكير: بضم العين، وفتح الكاف، وتسكين الياء وتحتها نقطتان، ثم 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608)/(دار الكتب العلمية - بيروت،1994،ط 1،ج 3،ص 111)/(دار الفكر - بيروت،1989،ط 1،ج 3،ص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العكير الأنصاري
</w:t>
      </w:r>
    </w:p>
    <w:p>
      <w:pPr/>
      <w:r>
        <w:rPr/>
        <w:t xml:space="preserve">عاصم بن العكير الأنصاري حليف لبني عوف بن الخزرج. ذكره موسى بن عقبة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782)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العكير
</w:t>
      </w:r>
    </w:p>
    <w:p>
      <w:pPr/>
      <w:r>
        <w:rPr/>
        <w:t xml:space="preserve">عاصم بن العكير. حليف لهم من مزينة شهد بدرا وأحدا وليس له عقب. ثمانية نفر.</w:t>
      </w:r>
    </w:p>
    <w:p/>
    <w:p>
      <w:pPr/>
      <w:r>
        <w:rPr/>
        <w:t xml:space="preserve">ومن القواقلة وهم بنو غنم وبنو سالم ابني عوف بن عمرو بن عوف بن الخزرج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3،ص 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2026-07-28T14:10:27+03:00</dcterms:created>
  <dcterms:modified xsi:type="dcterms:W3CDTF">2026-07-28T14:10:27+03:00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