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داود بركات
</w:t>
      </w:r>
    </w:p>
    <w:p>
      <w:pPr>
        <w:jc w:val="start"/>
        <w:bidi/>
      </w:pPr>
      <w:r>
        <w:rPr>
          <w:rFonts w:ascii="arial" w:hAnsi="arial" w:eastAsia="arial" w:cs="arial"/>
          <w:sz w:val="28"/>
          <w:szCs w:val="28"/>
          <w:b w:val="1"/>
          <w:bCs w:val="1"/>
          <w:rtl/>
        </w:rPr>
        <w:t xml:space="preserve">داود بركات
</w:t>
      </w:r>
    </w:p>
    <w:p>
      <w:pPr/>
      <w:r>
        <w:rPr/>
        <w:t xml:space="preserve">داود بركات  داود بن جريس ابن الخوري عبد الله ابن الخوري يوسف بن بركات: كاتب صحفي من الطراز الاول. عمل في الصحافة اربعين عاماص. ولد في قرية يحشوش (من كسروان، بلبنان) وتأدب بالعربية والفرنسية، وانتقل إلى مصر سنة 1890 فأشتغل مدرسا في (زفتي) و (طنطا) ثم كاتبا في جريدة (المحروسة) سنة 1894 م. واشترك في اصدار جريدة (الاخبار) ثم دخل اسرة تحرير (الاهرام) سنة 1899 م، وتولاها بعد وفاة صاحبها بشارة تقلا (سنة 1901 م) فنهض بها. واتسعت في ايامه. تسلمها وهي تصدر في اربع صفحات، وتوفي وهي اكبر صحيفة في الشرق العربي، تصدر في 14 صفحة. والف كتبا منها (السودان ومطامع السياسة البريطانية في مصر - ط) و (تعالوا إلى كلمة سواء - ط) في سياسة مصر وعلاقتها بانكلترة، و (مجموع مقالات عن ابراهيم باشا - ط) و (الرد على مندوب التيمس - ط) في القضية المصرية. </w:t>
      </w:r>
    </w:p>
    <w:p>
      <w:pPr>
        <w:jc w:val="start"/>
        <w:bidi/>
      </w:pPr>
      <w:r>
        <w:rPr>
          <w:sz w:val="24"/>
          <w:szCs w:val="24"/>
          <w:b w:val="1"/>
          <w:bCs w:val="1"/>
          <w:rtl/>
        </w:rPr>
        <w:t xml:space="preserve">
الأعلام،(دار العلم للملايين - بيروت،2002،ط 15،ج 2،ص 331)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2026-09-24T16:54:48+03:00</dcterms:created>
  <dcterms:modified xsi:type="dcterms:W3CDTF">2026-09-24T16:54:48+03:00</dcterms:modified>
</cp:coreProperties>
</file>

<file path=docProps/custom.xml><?xml version="1.0" encoding="utf-8"?>
<Properties xmlns="http://schemas.openxmlformats.org/officeDocument/2006/custom-properties" xmlns:vt="http://schemas.openxmlformats.org/officeDocument/2006/docPropsVTypes"/>
</file>