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الأنصاري
</w:t>
      </w:r>
    </w:p>
    <w:p>
      <w:pPr>
        <w:jc w:val="start"/>
        <w:bidi/>
      </w:pPr>
      <w:r>
        <w:rPr>
          <w:rFonts w:ascii="arial" w:hAnsi="arial" w:eastAsia="arial" w:cs="arial"/>
          <w:sz w:val="28"/>
          <w:szCs w:val="28"/>
          <w:b w:val="1"/>
          <w:bCs w:val="1"/>
          <w:rtl/>
        </w:rPr>
        <w:t xml:space="preserve">سهل الأنصاري
</w:t>
      </w:r>
    </w:p>
    <w:p>
      <w:pPr/>
      <w:r>
        <w:rPr/>
        <w:t xml:space="preserve">سهل الأنصاري (س) سهل الأنصاري وهو ابن أخي سعد بن عبادة الساعدي.</w:t>
      </w:r>
    </w:p>
    <w:p/>
    <w:p>
      <w:pPr/>
      <w:r>
        <w:rPr/>
        <w:t xml:space="preserve">روى عبد الرحمن بن أبي الزناد، عن أبيه، عن أبي سلمة، عن أبي أسيد الساعدي، قال: سمعت رسول الله صلى الله عليه وسلم، يقول: خير دور الأنصار دار بني النجار، ثم دار بني عبد الأشهل، ثم دار بني الحارث بن الخزرج، ثم دار بني ساعدة، وفي كل دور الأنصار خير، فبلغ ذلك سعد بن عبادة، فوجد في نفسه، فقال: خلفنا فكنا آخر الأربعة، اسرجوا لي حماري أتى رسول الله صلى الله عليه وسلم، فقال له ابن أخيه سهل: تذهب ترد على رسول الله صلى الله عليه وسلم قوله! أخرجه أبو موسى، وقال: أفرده ابن شاهين.</w:t>
      </w:r>
    </w:p>
    <w:p>
      <w:pPr>
        <w:jc w:val="start"/>
        <w:bidi/>
      </w:pPr>
      <w:r>
        <w:rPr>
          <w:sz w:val="24"/>
          <w:szCs w:val="24"/>
          <w:b w:val="1"/>
          <w:bCs w:val="1"/>
          <w:rtl/>
        </w:rPr>
        <w:t xml:space="preserve">
أسد الغابة في معرفة الصحابة،(دار ابن حزم - بيروت،2012،ط 1،ج 1،ص 524)/(دار الكتب العلمية - بيروت،1994،ط 1،ج 2،ص 568)/(دار الفكر - بيروت،1989،ط 1،ج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2026-07-28T10:13:41+03:00</dcterms:created>
  <dcterms:modified xsi:type="dcterms:W3CDTF">2026-07-28T10:13:41+03:00</dcterms:modified>
</cp:coreProperties>
</file>

<file path=docProps/custom.xml><?xml version="1.0" encoding="utf-8"?>
<Properties xmlns="http://schemas.openxmlformats.org/officeDocument/2006/custom-properties" xmlns:vt="http://schemas.openxmlformats.org/officeDocument/2006/docPropsVTypes"/>
</file>