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الدين العلائي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الدين العلائي
</w:t>
      </w:r>
    </w:p>
    <w:p>
      <w:pPr/>
      <w:r>
        <w:rPr/>
        <w:t xml:space="preserve">صلاح الدين العلائي  خليل بن كيكلدي بن عبد الله العلائي الدمشقي، أبو سعيد، صلاح الدين: محدث فاضل، بحاث. ولد وتعلم في دمشق، ورحل رحلة طويلة. ثم أقام في القدس مدرسا في الصلاحية سنة 731هـ. فتوفى فيها. من كتبه (المجموع المذهب في قواعد المذهب - خ) جزآن، في فقه الشافعية، وكتاب (الأربعين في أعمال المتقين) كبير، و (الوشي والمعلم) في الحديث، و (المجالس المبتكرة) و (المسلسلات) و (النفحات القدسية) و (منحة الرائض) في الفرائض، و (كتاب المدلسين) و (مقدمة نهاية الأحكام) و (برهان التيسير في عنوان التفسير) و (كشف النقاب عما روي الشيخان للأصحاب - خ) رسالة أحصى بها ما رواه البخاري ومسلم لكل صحابي من الحديث، و (إثارة الفوائد المجموعة - خ) في الحديث، و (جامع التحصيل في أحكام المراسيل - خ) حديث و (حكم اختلاف المجتهدين)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2026-09-24T14:50:19+03:00</dcterms:created>
  <dcterms:modified xsi:type="dcterms:W3CDTF">2026-09-24T14:50:19+03:00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