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جماز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جماز
</w:t>
      </w:r>
    </w:p>
    <w:p>
      <w:pPr/>
      <w:r>
        <w:rPr/>
        <w:t xml:space="preserve">سعد بن جماز (ب د ع) سعد بن جماز بن مالك الأنصاري حليف بنى ساعدة بن الأنصار، وهو أخو كعب ابن جماز، شهد سعد أحدا وما بعدها، وقتل يوم اليمامة شهيدا.</w:t>
      </w:r>
    </w:p>
    <w:p/>
    <w:p>
      <w:pPr/>
      <w:r>
        <w:rPr/>
        <w:t xml:space="preserve">أخرجه الثلاثة.</w:t>
      </w:r>
    </w:p>
    <w:p/>
    <w:p>
      <w:pPr/>
      <w:r>
        <w:rPr/>
        <w:t xml:space="preserve">جماز: قيل: بالجيم وآخره زاي، وقال ابن الكلبي: حمان: يعني بالحاء المكسورة، وآخره نون: سعد بن حمان بن ثعلبة بن خرشة بن عمرو بن سعد بن ذبيان بن رشدان بن قيس بن جهينة، وقال الطبري: حمار، بالحاء، وآخره راء، والميم خفيفة.</w:t>
      </w:r>
    </w:p>
    <w:p/>
    <w:p>
      <w:pPr/>
      <w:r>
        <w:rPr/>
        <w:t xml:space="preserve">والله أعلم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460)/(دار الكتب العلمية - بيروت،1994،ط 1،ج 2،ص 423)/(دار الفكر - بيروت،1989،ط 1،ج 2،ص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2026-07-28T02:44:20+03:00</dcterms:created>
  <dcterms:modified xsi:type="dcterms:W3CDTF">2026-07-28T02:44:20+03:00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