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العوام
</w:t>
      </w:r>
    </w:p>
    <w:p>
      <w:pPr>
        <w:jc w:val="start"/>
        <w:bidi/>
      </w:pPr>
      <w:r>
        <w:rPr>
          <w:rFonts w:ascii="arial" w:hAnsi="arial" w:eastAsia="arial" w:cs="arial"/>
          <w:sz w:val="28"/>
          <w:szCs w:val="28"/>
          <w:b w:val="1"/>
          <w:bCs w:val="1"/>
          <w:rtl/>
        </w:rPr>
        <w:t xml:space="preserve">السائب بن العوام
</w:t>
      </w:r>
    </w:p>
    <w:p>
      <w:pPr/>
      <w:r>
        <w:rPr/>
        <w:t xml:space="preserve">السائب بن العوام (ب د ع) السائب بن العوام بن خويلد بن أسد بن عبد العزى بن قصي القرشي الأسدي أخو الزبير بن العوام، أمه صفية عمة النبي صلى الله عليه وسلم، وقيل: أمه هالة بنت أهيب بن عبد مناف بن زهرة القرشية الزهرية. والأول أصح.</w:t>
      </w:r>
    </w:p>
    <w:p/>
    <w:p>
      <w:pPr/>
      <w:r>
        <w:rPr/>
        <w:t xml:space="preserve">وقالت صفية للسائب، وكان يؤذيها:</w:t>
      </w:r>
    </w:p>
    <w:p/>
    <w:p>
      <w:pPr>
        <w:jc w:val="center"/>
      </w:pPr>
      <w:r>
        <w:rPr>
          <w:color w:val="ff0000"/>
        </w:rPr>
        <w:t xml:space="preserve">يسبني السائب من خلف الجدر</w:t>
      </w:r>
      <w:r>
        <w:rPr>
          <w:color w:val="ff0000"/>
        </w:rPr>
        <w:t xml:space="preserve">      </w:t>
      </w:r>
      <w:r>
        <w:rPr>
          <w:color w:val="ff0000"/>
        </w:rPr>
        <w:t xml:space="preserve"> لكن أبو الطاهر زبار أمر </w:t>
      </w:r>
    </w:p>
    <w:p/>
    <w:p>
      <w:pPr/>
      <w:r>
        <w:rPr/>
        <w:t xml:space="preserve">وكانت صفية تكني الزبير: أبا الطاهر.</w:t>
      </w:r>
    </w:p>
    <w:p/>
    <w:p>
      <w:pPr/>
      <w:r>
        <w:rPr/>
        <w:t xml:space="preserve">شهد أحدا، والخندق، والمشاهد كلها مع رسول الله صلى الله عليه وسلم، وقتل يوم اليمامة شهيدا، قاله ابن منده عن ابن إسحاق، واستشهد من المسلمين يوم اليمامة، من بني عبد الدار، من بني أسد بن عبد العزى: السائب بن العوام بن خويلد، رجل.</w:t>
      </w:r>
    </w:p>
    <w:p/>
    <w:p>
      <w:pPr/>
      <w:r>
        <w:rPr/>
        <w:t xml:space="preserve">أخرجه الثلاثة.</w:t>
      </w:r>
    </w:p>
    <w:p/>
    <w:p>
      <w:pPr/>
      <w:r>
        <w:rPr/>
        <w:t xml:space="preserve">قلت: قول ابن منده عن ابن إسحاق فيمن قتل من المسلمين، من بني عبد الدار، من بني أسد: السائب بن العوام، وهم، وإنما الذي روى عن ابن إسحاق أنه شهد أحدا من بني أسد بن عبد العزى بن قصي: السائب، وهو الصواب، وإنما استشهد باليمامة من بني عبد الدار: يزيد بن أوس، حليف لهم، وقد سقط من النسخة بعد عبد الدار اسم المقتول، وذكر بني أسد فقال: ومن بني أسد: السائب بن العوام، فظن أن السائب من بني عبد الدار، والذي رويناه من كتاب ابن إسحاق رواية يونس بن بكير، عنه، ورواية سلمة بن الفضل، عنه، أيضا، قال: واستشهد من بني عبد الدار: يزيد بن أوس حليف لهم، رجل، ومن بني أسد بن عبد العزى: السائب بن العوام، رجل، فبان بهذا أن النسخة التي نقل منها سقط منها شيء. وليس للسائب عقب.</w:t>
      </w:r>
    </w:p>
    <w:p>
      <w:pPr>
        <w:jc w:val="start"/>
        <w:bidi/>
      </w:pPr>
      <w:r>
        <w:rPr>
          <w:sz w:val="24"/>
          <w:szCs w:val="24"/>
          <w:b w:val="1"/>
          <w:bCs w:val="1"/>
          <w:rtl/>
        </w:rPr>
        <w:t xml:space="preserve">
أسد الغابة في معرفة الصحابة،(دار ابن حزم - بيروت،2012،ط 1،ج 1،ص 448)/(دار الكتب العلمية - بيروت،1994،ط 1،ج 2،ص 397)/(دار الفكر - بيروت،1989،ط 1،ج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العوام القرشي
</w:t>
      </w:r>
    </w:p>
    <w:p>
      <w:pPr/>
      <w:r>
        <w:rPr/>
        <w:t xml:space="preserve">السائب بن العوام القرشي الأسدي، أخو الزبير شقيقه.</w:t>
      </w:r>
    </w:p>
    <w:p/>
    <w:p>
      <w:pPr/>
      <w:r>
        <w:rPr/>
        <w:t xml:space="preserve">روى البخاري والبلاذري، من طريق هشام بن عروة عن أبيه، أنه استشهد باليمامة.</w:t>
      </w:r>
    </w:p>
    <w:p/>
    <w:p>
      <w:pPr/>
      <w:r>
        <w:rPr/>
        <w:t xml:space="preserve">وكذا ذكره موسى بن عقبة وابن إسحاق. ورأيت في ديوان حسان رواية أبي سعيد السكري عن ابن حبيب: وليس للسائب بن العوام عقب.</w:t>
      </w:r>
    </w:p>
    <w:p/>
    <w:p>
      <w:pPr/>
      <w:r>
        <w:rPr/>
        <w:t xml:space="preserve">وقد شهد بدرا. وذكر ابن الكلبي أنه شهد الخندق وغيرها.</w:t>
      </w:r>
    </w:p>
    <w:p>
      <w:pPr>
        <w:jc w:val="start"/>
        <w:bidi/>
      </w:pPr>
      <w:r>
        <w:rPr>
          <w:sz w:val="24"/>
          <w:szCs w:val="24"/>
          <w:b w:val="1"/>
          <w:bCs w:val="1"/>
          <w:rtl/>
        </w:rPr>
        <w:t xml:space="preserve">
الإصابة في تمييز الصحابة،(دار الكتب العلمية - بيروت،1995،ط 1،ج 3،ص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العوام
</w:t>
      </w:r>
    </w:p>
    <w:p>
      <w:pPr/>
      <w:r>
        <w:rPr/>
        <w:t xml:space="preserve">السائب بن العوام ابن خويلد بن أسد القرشي، أخو الزبير بن العوام. أمه صفية بنت عبد المطلب. شهد أحدا والخندق والمشاهد كلها مع رسول الله صلى الله عليه وسلم وقتل يوم اليمامة شهيدا.</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العوام بن خويلد بن أسد القرشي الأسدي
</w:t>
      </w:r>
    </w:p>
    <w:p>
      <w:pPr/>
      <w:r>
        <w:rPr/>
        <w:t xml:space="preserve">السائب بن العوام بن خويلد بن أسد القرشي الأسدي أخو الزبير ابن العوام.</w:t>
      </w:r>
    </w:p>
    <w:p/>
    <w:p>
      <w:pPr/>
      <w:r>
        <w:rPr/>
        <w:t xml:space="preserve">أمه صفية بنت عبد المطلب، شهد أحدا، والخندق وسائر المشاهد مع رسول الله صلى الله عليه وسلم، وقتل السائب بن العوام يوم اليمامة شهيدا.</w:t>
      </w:r>
    </w:p>
    <w:p>
      <w:pPr>
        <w:jc w:val="start"/>
        <w:bidi/>
      </w:pPr>
      <w:r>
        <w:rPr>
          <w:sz w:val="24"/>
          <w:szCs w:val="24"/>
          <w:b w:val="1"/>
          <w:bCs w:val="1"/>
          <w:rtl/>
        </w:rPr>
        <w:t xml:space="preserve">
الاستيعاب في معرفة الأصحاب،(دار الجيل - بيروت،1992،ط 1،ج 2،ص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العوام
</w:t>
      </w:r>
    </w:p>
    <w:p>
      <w:pPr/>
      <w:r>
        <w:rPr/>
        <w:t xml:space="preserve">السائب بن العوام بن خويلد بن أسد بن عبد العزى بن قصي. وأمه صفية بنت عبد المطلب بن هاشم بن عبد مناف بن قصي. وهو أخو الزبير بن العوام.</w:t>
      </w:r>
    </w:p>
    <w:p/>
    <w:p>
      <w:pPr/>
      <w:r>
        <w:rPr/>
        <w:t xml:space="preserve">وشهد أحدا والخندق والمشاهد كلها مع رسول الله - صلى الله عليه وسلم - وقتل يوم اليمامة شهيدا سنة ثنتي عشرة في خلافة أبي بكر الصديق. وليس للسائب عقب.</w:t>
      </w:r>
    </w:p>
    <w:p>
      <w:pPr>
        <w:jc w:val="start"/>
        <w:bidi/>
      </w:pPr>
      <w:r>
        <w:rPr>
          <w:sz w:val="24"/>
          <w:szCs w:val="24"/>
          <w:b w:val="1"/>
          <w:bCs w:val="1"/>
          <w:rtl/>
        </w:rPr>
        <w:t xml:space="preserve">
الطبقات الكبرى،(دار الكتب العلمية - بيروت،1990،ط 1،ج 4،ص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العوام بن خويلد
</w:t>
      </w:r>
    </w:p>
    <w:p>
      <w:pPr/>
      <w:r>
        <w:rPr/>
        <w:t xml:space="preserve">السائب بن العوام بن خويلد أخو الزبير، ابن عمة النبي صلى الله عليه وسلم، استشهد يوم اليمامة.</w:t>
      </w:r>
    </w:p>
    <w:p/>
    <w:p>
      <w:pPr/>
      <w:r>
        <w:rPr/>
        <w:t xml:space="preserve">أخبرنا محمد بن يعقوب، قال: حدثنا أحمد بن عبد الجبار، قال: حدثنا يونس بن بكير، عن ابن إسحاق، قال: واستشهد يوم اليمامة من المسلمين ممن حفظنا اسمه منهم، من بني عبد الدار بن قصي، ومن بني أسد بن عبد العزى: السائب بن العوام بن خويلد، رجل.</w:t>
      </w:r>
    </w:p>
    <w:p/>
    <w:p>
      <w:pPr/>
      <w:r>
        <w:rPr/>
        <w:t xml:space="preserve">روى إبراهيم بن الفراء، عن عائذ بن حبيب، عن هشام بن عروة، عن عروة: أن صفية ولدت الزبير والسائب، فقتل السائب يوم اليمامة.</w:t>
      </w:r>
    </w:p>
    <w:p>
      <w:pPr>
        <w:jc w:val="start"/>
        <w:bidi/>
      </w:pPr>
      <w:r>
        <w:rPr>
          <w:sz w:val="24"/>
          <w:szCs w:val="24"/>
          <w:b w:val="1"/>
          <w:bCs w:val="1"/>
          <w:rtl/>
        </w:rPr>
        <w:t xml:space="preserve">
معرفة الصحابة لابن مندة،(مطبوعات جامعة الإمارات العربية المتحدة،2005،ط 1،ج 1،ص 741)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العوام بن خويلد بن أسد بن عبد العزى بن قصى القرشي الأسدي
</w:t>
      </w:r>
    </w:p>
    <w:p>
      <w:pPr/>
      <w:r>
        <w:rPr/>
        <w:t xml:space="preserve">السائب بن العوام بن خويلد بن أسد بن عبد العزى بن قصى القرشي الأسدي: </w:t>
      </w:r>
    </w:p>
    <w:p/>
    <w:p>
      <w:pPr/>
      <w:r>
        <w:rPr/>
        <w:t xml:space="preserve">أخو الزبير بن العوام، شقيقه، أمهم صفية بنت عبد المطلب، عمة النبي صلى الله عليه وسلم، شهد أحدا والخندق، وسائر المشاهد، مع رسول الله صلى الله عليه وسلم، واستشهد يوم اليمامة. ذكره بمعنى هذا ابن عبد البر وابن الأثير.</w:t>
      </w:r>
    </w:p>
    <w:p/>
    <w:p>
      <w:pPr/>
      <w:r>
        <w:rPr/>
        <w:t xml:space="preserve">وحكى ابن الأثير في اسم أمه غير ما سبق؛ لأنه قال: أمه صفية عمة النبي صلى الله عليه وسلم، وقيل أم هالة بنت أهيب بن عبد مناف بن زهرة القرشية الزهرية. والأول أصح. وقالت صفية للسائب، وكان يؤذيها:</w:t>
      </w:r>
    </w:p>
    <w:p/>
    <w:p>
      <w:pPr>
        <w:jc w:val="center"/>
      </w:pPr>
      <w:r>
        <w:rPr>
          <w:color w:val="ff0000"/>
        </w:rPr>
        <w:t xml:space="preserve">يسبنى السائب من خلف الجدر</w:t>
      </w:r>
      <w:r>
        <w:rPr>
          <w:color w:val="ff0000"/>
        </w:rPr>
        <w:t xml:space="preserve">      </w:t>
      </w:r>
      <w:r>
        <w:rPr>
          <w:color w:val="ff0000"/>
        </w:rPr>
        <w:t xml:space="preserve">لكن أبو الطاهر زبار أمر</w:t>
      </w:r>
    </w:p>
    <w:p/>
    <w:p>
      <w:pPr/>
      <w:r>
        <w:rPr/>
        <w:t xml:space="preserve">وكانت صفية تكنى الزبير: أبا الطاهر.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2026-08-27T04:07:01+03:00</dcterms:created>
  <dcterms:modified xsi:type="dcterms:W3CDTF">2026-08-27T04:07:01+03:00</dcterms:modified>
</cp:coreProperties>
</file>

<file path=docProps/custom.xml><?xml version="1.0" encoding="utf-8"?>
<Properties xmlns="http://schemas.openxmlformats.org/officeDocument/2006/custom-properties" xmlns:vt="http://schemas.openxmlformats.org/officeDocument/2006/docPropsVTypes"/>
</file>