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ساعدة بن هلواث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ساعدة بن هلواث
</w:t>
      </w:r>
    </w:p>
    <w:p>
      <w:pPr/>
      <w:r>
        <w:rPr/>
        <w:t xml:space="preserve">ساعدة بن هلواث (س) ساعدة- أو ساعد- بن هلواث المازني، والد أسمر، له ولابنه أسمر صحبة، وقد ذكرناه في أسمر أتم من هذا.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441)/(دار الكتب العلمية - بيروت،1994،ط 1،ج 2،ص 382)/(دار الفكر - بيروت،1989،ط 1،ج 2،ص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ساعد
</w:t>
      </w:r>
    </w:p>
    <w:p>
      <w:pPr/>
      <w:r>
        <w:rPr/>
        <w:t xml:space="preserve">ساعد ويقال ساعدة بن هلوات المازني. تقدم ذكره في ترجمة ابنه أسمر بن ساعدة.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2026-07-29T05:14:16+03:00</dcterms:created>
  <dcterms:modified xsi:type="dcterms:W3CDTF">2026-07-29T05:14:16+03:00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