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الخضر بن نصر
</w:t>
      </w:r>
    </w:p>
    <w:p>
      <w:pPr>
        <w:jc w:val="start"/>
        <w:bidi/>
      </w:pPr>
      <w:r>
        <w:rPr>
          <w:rFonts w:ascii="arial" w:hAnsi="arial" w:eastAsia="arial" w:cs="arial"/>
          <w:sz w:val="28"/>
          <w:szCs w:val="28"/>
          <w:b w:val="1"/>
          <w:bCs w:val="1"/>
          <w:rtl/>
        </w:rPr>
        <w:t xml:space="preserve">الخضر بن نصر
</w:t>
      </w:r>
    </w:p>
    <w:p>
      <w:pPr/>
      <w:r>
        <w:rPr/>
        <w:t xml:space="preserve">الخضر بن نصر  الخضر بن نصر بن عقيل الإربلي، أبوالعباس: فقيه، عالم بالفرائض، من أهل إربل. تعلم في بغداد وعاد إلى إربل فدرس فيها إلى ان توفى. له تصانيف في التفسير والفقه وغيرهما</w:t>
      </w:r>
    </w:p>
    <w:p>
      <w:pPr>
        <w:jc w:val="start"/>
        <w:bidi/>
      </w:pPr>
      <w:r>
        <w:rPr>
          <w:sz w:val="24"/>
          <w:szCs w:val="24"/>
          <w:b w:val="1"/>
          <w:bCs w:val="1"/>
          <w:rtl/>
        </w:rPr>
        <w:t xml:space="preserve">
الأعلام،(دار العلم للملايين - بيروت،2002،ط 15،ج 2،ص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الإربلي
</w:t>
      </w:r>
    </w:p>
    <w:p>
      <w:pPr/>
      <w:r>
        <w:rPr/>
        <w:t xml:space="preserve">أبو العباس الإربلي الخضر بن نصر بن عقيل بن نصر، أبو العباس الإربلي الشافعي. كان عارفا بالمذهب والفرائض والخلاف. اشتغل ببغداد على الكيا الهراسي وابن الشاشي، ولقي عدة من أشياخها. ورجع إلى إربل وبنى له بها الأمير أبو منصور شرفتكين الزيني صاحب إربل مدرسة القلعة. ودرس فيها زمانا، وهو أول من درس بإربل. وله تصانيف حسان كثيرة في الفقه والتفسير، وله كتاب ذكر فيه ستا وعشرين خطبة للنبي صلى الله عليه وسلم، وكلها مسندة. وانتفع به خلق، وكان صالحا زاهدا ورعا متقللا، وممن تخرج عليه ضياء الدين أبو عمر وعثمان بن عيسى بن درباس الهذباني شارح المهذب وابن أخيه عز الدين أبو القاسم نصر بن عقيل وغيرهما. وولادته سنة ثمان وسبعين وأربع مائة، ووفاته سة سبع وستين وخمس مائة بإربل.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نصر بن عقيل أبو العباس الإربلي
</w:t>
      </w:r>
    </w:p>
    <w:p>
      <w:pPr/>
      <w:r>
        <w:rPr/>
        <w:t xml:space="preserve">الخضر بن نصر بن عقيل أبو العباس الإربلي تفقه ببغداد على الشاشي وإلكيا وكان من الأئمة وصنف في التفسير والفقه</w:t>
      </w:r>
    </w:p>
    <w:p/>
    <w:p>
      <w:pPr/>
      <w:r>
        <w:rPr/>
        <w:t xml:space="preserve">مات سنة سبع وستين وخمسمائة</w:t>
      </w:r>
    </w:p>
    <w:p>
      <w:pPr>
        <w:jc w:val="start"/>
        <w:bidi/>
      </w:pPr>
      <w:r>
        <w:rPr>
          <w:sz w:val="24"/>
          <w:szCs w:val="24"/>
          <w:b w:val="1"/>
          <w:bCs w:val="1"/>
          <w:rtl/>
        </w:rPr>
        <w:t xml:space="preserve">
طبقات الشافعية الكبرى،(دار هجر - القاهرة،1992،ط 2،ج 7،ص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نصر بن عقيل أبو العباس الإربلي الفقيه الشافعي
</w:t>
      </w:r>
    </w:p>
    <w:p>
      <w:pPr/>
      <w:r>
        <w:rPr/>
        <w:t xml:space="preserve">الخضر بن نصر بن عقيل أبو العباس الإربلي الفقيه الشافعي. أحد الأئمة، اشتغل ببغداد علي الكياالهراسي، وأبي بكر الشاشي، وتخرج به خلق. وكان صالحا.</w:t>
      </w:r>
    </w:p>
    <w:p/>
    <w:p>
      <w:pPr/>
      <w:r>
        <w:rPr/>
        <w:t xml:space="preserve">صنف تصانيف كثيرة في التفسير والفقه وغير ذلك، مات بإربل في جمادى الآخرة، سنة سبع وستين وخمسمائة.</w:t>
      </w:r>
    </w:p>
    <w:p>
      <w:pPr>
        <w:jc w:val="start"/>
        <w:bidi/>
      </w:pPr>
      <w:r>
        <w:rPr>
          <w:sz w:val="24"/>
          <w:szCs w:val="24"/>
          <w:b w:val="1"/>
          <w:bCs w:val="1"/>
          <w:rtl/>
        </w:rPr>
        <w:t xml:space="preserve">
طبقات المفسرين للداوودي،(دار الكتب العلمية - بيروت،0000،ط 0،ج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خضر بن نصر بن عقيل بن نصر الإربلي الشافعي أبو العباس
</w:t>
      </w:r>
    </w:p>
    <w:p>
      <w:pPr/>
      <w:r>
        <w:rPr/>
        <w:t xml:space="preserve">خضر بن نصر بن عقيل بن نصر الإربلي الشافعي أبو العباس كان فقيها فاضلا عارفا اشتغل ببغداد على إلكياالهراسي وأبي بكر الشاشي ولقي عدة من مشايخها ثم رجع إلى إربل</w:t>
      </w:r>
    </w:p>
    <w:p/>
    <w:p>
      <w:pPr/>
      <w:r>
        <w:rPr/>
        <w:t xml:space="preserve">وله تصانيف كثيرة حسان في التفسير والفقه وغير ذلك وله كتاب ذكر فيه ستا وعشرين خطبة لرسول الله صلى الله عليه وسلم وكلها مسندة</w:t>
      </w:r>
    </w:p>
    <w:p/>
    <w:p>
      <w:pPr/>
      <w:r>
        <w:rPr/>
        <w:t xml:space="preserve">وكان رجلا صالحا زاهدا عابدا ورعا متقللا ونفسه مبارك</w:t>
      </w:r>
    </w:p>
    <w:p/>
    <w:p>
      <w:pPr/>
      <w:r>
        <w:rPr/>
        <w:t xml:space="preserve">وكانت وفاته في سنة سبع وستين وخمسمائة بإربل ودفن في المدرسة التي بالربض في قبة وقبره يزار ويتبرك به</w:t>
      </w:r>
    </w:p>
    <w:p/>
    <w:p>
      <w:pPr/>
      <w:r>
        <w:rPr/>
        <w:t xml:space="preserve">كذا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نصر بن عقيل أبو العباس الإربلي الفقيه الشافعي.
</w:t>
      </w:r>
    </w:p>
    <w:p>
      <w:pPr/>
      <w:r>
        <w:rPr/>
        <w:t xml:space="preserve">الخضر بن نصر بن عقيل أبو العباس الإربلي الفقيه الشافعي. </w:t>
      </w:r>
    </w:p>
    <w:p/>
    <w:p>
      <w:pPr/>
      <w:r>
        <w:rPr/>
        <w:t xml:space="preserve">أحد الأئمة اشتغل ببغداد على إلكيا الهراسي، وأبي بكر الشاشي، وتخرج به خلق، وكان صالحاً.</w:t>
      </w:r>
    </w:p>
    <w:p/>
    <w:p>
      <w:pPr/>
      <w:r>
        <w:rPr/>
        <w:t xml:space="preserve">صنف تصانيف كثيرة في التفسير والفقه وغير ذلك، مات سنة سبع وستين وخمسمائة.</w:t>
      </w:r>
    </w:p>
    <w:p>
      <w:pPr>
        <w:jc w:val="start"/>
        <w:bidi/>
      </w:pPr>
      <w:r>
        <w:rPr>
          <w:sz w:val="24"/>
          <w:szCs w:val="24"/>
          <w:b w:val="1"/>
          <w:bCs w:val="1"/>
          <w:rtl/>
        </w:rPr>
        <w:t xml:space="preserve">
طبقات المفسرين للسيوطي،(مكتبة وهبة - القاهرة،1976،ط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الخضر بن نصر بن عقيل.
</w:t>
      </w:r>
    </w:p>
    <w:p>
      <w:pPr/>
      <w:r>
        <w:rPr/>
        <w:t xml:space="preserve">أبو العباس الخضر بن نصر بن عقيل. </w:t>
      </w:r>
    </w:p>
    <w:p/>
    <w:p>
      <w:pPr/>
      <w:r>
        <w:rPr/>
        <w:t xml:space="preserve">كان فقيهاً صالحاً ثقة، تفقه على الكيا الهراسى وغيره، وبنيت له ببلده مدرسة، وهو أول من درس بإربل، وصنف في التفسير والفقه وغيرهما، وانتفع به صاحب الاستقصاء وابن أخيه نصر بن عقيل، ولد سنة ثمان وسبعين وأربعمائة، ومات سنة سبع وستين وخمسمائة بإربل، ودفن بمدرسته، ثم تولّاها ابن أخيه المذكور، ثم شنع عليه صاحب إربل فأخرجه منها وانتقل إلي الموصل قاله ابن خلكان، ومن إربل أيضاً: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نصر بن عقيل أبو العباس الإربلي
</w:t>
      </w:r>
    </w:p>
    <w:p>
      <w:pPr/>
      <w:r>
        <w:rPr/>
        <w:t xml:space="preserve">الخضر بن نصر بن عقيل أبو العباس الإربلي </w:t>
      </w:r>
    </w:p>
    <w:p/>
    <w:p>
      <w:pPr/>
      <w:r>
        <w:rPr/>
        <w:t xml:space="preserve">تفقه ببغداد على الشاشى والكيا، وكان من الأئمة، وصنف في التفسير والفقه، مات سنة سبع وستين وخمسمائة، وقد سلف في الأنساب أيضاً.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2026-07-29T02:00:19+03:00</dcterms:created>
  <dcterms:modified xsi:type="dcterms:W3CDTF">2026-07-29T02:00:19+03:00</dcterms:modified>
</cp:coreProperties>
</file>

<file path=docProps/custom.xml><?xml version="1.0" encoding="utf-8"?>
<Properties xmlns="http://schemas.openxmlformats.org/officeDocument/2006/custom-properties" xmlns:vt="http://schemas.openxmlformats.org/officeDocument/2006/docPropsVTypes"/>
</file>