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حرام بن أبي كعب الأنصاري
</w:t>
      </w:r>
    </w:p>
    <w:p>
      <w:pPr>
        <w:jc w:val="start"/>
        <w:bidi/>
      </w:pPr>
      <w:r>
        <w:rPr>
          <w:rFonts w:ascii="arial" w:hAnsi="arial" w:eastAsia="arial" w:cs="arial"/>
          <w:sz w:val="28"/>
          <w:szCs w:val="28"/>
          <w:b w:val="1"/>
          <w:bCs w:val="1"/>
          <w:rtl/>
        </w:rPr>
        <w:t xml:space="preserve">حرام بن أبي كعب الأنصاري
</w:t>
      </w:r>
    </w:p>
    <w:p>
      <w:pPr/>
      <w:r>
        <w:rPr/>
        <w:t xml:space="preserve">حرام بن أبي كعب الأنصاري (ب س) حرام بن أبي كعب الأنصاري السلمي ويقال: حزم، قيل: هو الذي صلى خلف معاذ بن جبل صلاة العتمة، ففارق الجماعة، وأتم لنفسه، فشكا بعضهم بعضا إلى النبي صلى الله عليه وسلم، فقال رسول الله لمعاذ: أفتان أنت يا معاذ!</w:t>
      </w:r>
    </w:p>
    <w:p/>
    <w:p>
      <w:pPr/>
      <w:r>
        <w:rPr/>
        <w:t xml:space="preserve">رواه عبد العزيز بن صهيب، عن أنس، فقال: حرام بن أبي كعب. ورواه عبد الرحمن بن جابر عن أبيه، فقال: حزم. وقال غيرهما: سليم. أخرجه أبو عمرو أبو موسى.</w:t>
      </w:r>
    </w:p>
    <w:p>
      <w:pPr>
        <w:jc w:val="start"/>
        <w:bidi/>
      </w:pPr>
      <w:r>
        <w:rPr>
          <w:sz w:val="24"/>
          <w:szCs w:val="24"/>
          <w:b w:val="1"/>
          <w:bCs w:val="1"/>
          <w:rtl/>
        </w:rPr>
        <w:t xml:space="preserve">
أسد الغابة في معرفة الصحابة،(دار ابن حزم - بيروت،2012،ط 1،ج 1،ص 263)/(دار الكتب العلمية - بيروت،1994،ط 1،ج 1،ص 711)/(دار الفكر - بيروت،1989،ط 1،ج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كعب السلمي
</w:t>
      </w:r>
    </w:p>
    <w:p>
      <w:pPr/>
      <w:r>
        <w:rPr/>
        <w:t xml:space="preserve">ابن أبي كعب السلمي حرام بن أبي كعب الأنصاري السلمي، ويقال حزم بن أبي كعب هو الذي صلى خلف معاذ فلما طول معاذ في الصلاة خرج من إمامته وأتم لنفسه فشكى بعضهم بعضا إلى النبي صلى الله عليه وسلم فقال رسول الله صلى الله عليه وسلم: أفتان أنت يا معاذ،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أبي كعب الأنصاري السلمي
</w:t>
      </w:r>
    </w:p>
    <w:p>
      <w:pPr/>
      <w:r>
        <w:rPr/>
        <w:t xml:space="preserve">حرام بن أبي كعب الأنصاري السلمي  ويقال حزم بن أبي كعب.</w:t>
      </w:r>
    </w:p>
    <w:p/>
    <w:p>
      <w:pPr/>
      <w:r>
        <w:rPr/>
        <w:t xml:space="preserve">هو الذي صلى خلف معاذ، فلما طول معاذ في صلاة العتمة خرج من إمامته وأتم لنفسه، فشكا بعضهم بعضا إلى النبي صلى الله عليه وسلم، فقال</w:t>
      </w:r>
    </w:p>
    <w:p/>
    <w:p>
      <w:pPr/>
      <w:r>
        <w:rPr/>
        <w:t xml:space="preserve">رسول الله صلى الله عليه وسلم لمعاذ: أفتان أنت يا معاذ؟ الحديث. هكذا ذكره ابن إسحاق في حديث جابر بن عبد الله من رواية عبد الرحمن بن جابر عن أبيه، فقال فيه: حزم بن أبي كعب.</w:t>
      </w:r>
    </w:p>
    <w:p/>
    <w:p>
      <w:pPr/>
      <w:r>
        <w:rPr/>
        <w:t xml:space="preserve">وقال فيه عبد العزيز بن صهيب، عن أنس: حرام بن أبي كعب. وقال غير هما فيه: سليم، والله أعلم.</w:t>
      </w:r>
    </w:p>
    <w:p/>
    <w:p>
      <w:pPr/>
      <w:r>
        <w:rPr/>
        <w:t xml:space="preserve">وذكر البخاري قال: حدثنا موسى بن إسماعيل، حدثنا طالب بن حبيب، قال: سمعت عبد الرحمن بن جابر يحدث عن حزم بن أبي كعب أنه مر بمعاذ... فذكر الخبر. قال البخاري: وقال أبو داود عن طالب عن عبد الرحمن بن جابر عن أبيه أن حزما... فذكره.</w:t>
      </w:r>
    </w:p>
    <w:p>
      <w:pPr>
        <w:jc w:val="start"/>
        <w:bidi/>
      </w:pPr>
      <w:r>
        <w:rPr>
          <w:sz w:val="24"/>
          <w:szCs w:val="24"/>
          <w:b w:val="1"/>
          <w:bCs w:val="1"/>
          <w:rtl/>
        </w:rPr>
        <w:t xml:space="preserve">
الاستيعاب في معرفة الأصحاب،(دار الجيل - بيروت،1992،ط 1،ج 1،ص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2026-07-28T20:33:08+03:00</dcterms:created>
  <dcterms:modified xsi:type="dcterms:W3CDTF">2026-07-28T20:33:08+03:00</dcterms:modified>
</cp:coreProperties>
</file>

<file path=docProps/custom.xml><?xml version="1.0" encoding="utf-8"?>
<Properties xmlns="http://schemas.openxmlformats.org/officeDocument/2006/custom-properties" xmlns:vt="http://schemas.openxmlformats.org/officeDocument/2006/docPropsVTypes"/>
</file>