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مري
</w:t>
      </w:r>
    </w:p>
    <w:p>
      <w:pPr>
        <w:jc w:val="start"/>
        <w:bidi/>
      </w:pPr>
      <w:r>
        <w:rPr>
          <w:rFonts w:ascii="arial" w:hAnsi="arial" w:eastAsia="arial" w:cs="arial"/>
          <w:sz w:val="28"/>
          <w:szCs w:val="28"/>
          <w:b w:val="1"/>
          <w:bCs w:val="1"/>
          <w:rtl/>
        </w:rPr>
        <w:t xml:space="preserve">ثابت بن مري
</w:t>
      </w:r>
    </w:p>
    <w:p>
      <w:pPr/>
      <w:r>
        <w:rPr/>
        <w:t xml:space="preserve">ثابت بن مري ثابت بن مري بن سنان بن ثعلبة بن عبيد بن ثعلبة بن ثابت بن عبيد بن الأبجر كان صغيرا على عهد رسول الله صلى الله عليه وسلم، وأخوه لأمه: سمرة بن جندب، قاله العدوي.</w:t>
      </w:r>
    </w:p>
    <w:p>
      <w:pPr>
        <w:jc w:val="start"/>
        <w:bidi/>
      </w:pPr>
      <w:r>
        <w:rPr>
          <w:sz w:val="24"/>
          <w:szCs w:val="24"/>
          <w:b w:val="1"/>
          <w:bCs w:val="1"/>
          <w:rtl/>
        </w:rPr>
        <w:t xml:space="preserve">
أسد الغابة في معرفة الصحابة،(دار ابن حزم - بيروت،2012،ط 1،ج 1،ص 146)/(دار الكتب العلمية - بيروت،1994،ط 1،ج 1،ص 453)/(دار الفكر - بيروت،1989،ط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مري
</w:t>
      </w:r>
    </w:p>
    <w:p>
      <w:pPr/>
      <w:r>
        <w:rPr/>
        <w:t xml:space="preserve">ثابت بن مري بن سنان بن ثعلبة. يأتي في نسبه في ترجمة أبيه، قال العدوي: ولد على عهد رسول الله صلى الله عليه وسلم وهو أخو سمرة بن جندب لأمه، استدركه ابن فتحون.</w:t>
      </w:r>
    </w:p>
    <w:p>
      <w:pPr>
        <w:jc w:val="start"/>
        <w:bidi/>
      </w:pPr>
      <w:r>
        <w:rPr>
          <w:sz w:val="24"/>
          <w:szCs w:val="24"/>
          <w:b w:val="1"/>
          <w:bCs w:val="1"/>
          <w:rtl/>
        </w:rPr>
        <w:t xml:space="preserve">
الإصابة في تمييز الصحابة،(دار الكتب العلمية - بيروت،1995،ط 1،ج 1،ص 530)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2026-07-27T21:49:14+03:00</dcterms:created>
  <dcterms:modified xsi:type="dcterms:W3CDTF">2026-07-27T21:49:14+03:00</dcterms:modified>
</cp:coreProperties>
</file>

<file path=docProps/custom.xml><?xml version="1.0" encoding="utf-8"?>
<Properties xmlns="http://schemas.openxmlformats.org/officeDocument/2006/custom-properties" xmlns:vt="http://schemas.openxmlformats.org/officeDocument/2006/docPropsVTypes"/>
</file>