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بن الدحداح
</w:t>
      </w:r>
    </w:p>
    <w:p>
      <w:pPr>
        <w:jc w:val="start"/>
        <w:bidi/>
      </w:pPr>
      <w:r>
        <w:rPr>
          <w:rFonts w:ascii="arial" w:hAnsi="arial" w:eastAsia="arial" w:cs="arial"/>
          <w:sz w:val="28"/>
          <w:szCs w:val="28"/>
          <w:b w:val="1"/>
          <w:bCs w:val="1"/>
          <w:rtl/>
        </w:rPr>
        <w:t xml:space="preserve">ثابت بن الدحداح
</w:t>
      </w:r>
    </w:p>
    <w:p>
      <w:pPr/>
      <w:r>
        <w:rPr/>
        <w:t xml:space="preserve">ثابت بن الدحداح (ب د ع) ثابت بن الدحداح، وقيل: الدحداحة بن نعيم بن غنم بن إياس، يكنى أبا الدحداح. كان في بني أنيف أو في بني العجلان من بلي حلفاء بني زيد بن مالك بن عوف بن عمرو ابن عوف.</w:t>
      </w:r>
    </w:p>
    <w:p/>
    <w:p>
      <w:pPr/>
      <w:r>
        <w:rPr/>
        <w:t xml:space="preserve">قال محمد بن عمر الواقدي: قال عبد الله بن عمار الخطمي: «أقبل ثابت بن الدحداح يوم أحد والمسلمون أوزاع، قد سقط في أيديهم، فجعل يصيح: يا معشر الأنصار، إلي، أنا ثابت بن الدحداحة، إن كان محمد قد قتل فإن الله حي لا يموت، فقاتلوا عن دينكم فإن الله مظهركم وناصركم، فنهض إليه نفر من الأنصار فجعل يحمل بمن معه من المسلمين، وقد وقفت له كتيبة خشناء فيها رؤساؤهم: خالد بن الوليد، وعمرو بن العاص، وعكرمة بن أبي جهل، وضرار بن الخطاب فجعلوا يناوشونهم، وحمل عليه خالد بن الوليد بالرمح، فأنفذه فوقع ميتا، وقتل من كان معه من الأنصار فيقال: إن هؤلاء آخر من قتل من المسلمين يومئذ.</w:t>
      </w:r>
    </w:p>
    <w:p/>
    <w:p>
      <w:pPr/>
      <w:r>
        <w:rPr/>
        <w:t xml:space="preserve">قال الواقدي: وبعض أصحابنا الرواة يقولون: إنه برأ من جراحاته، ومات على فراشه من جرح أصابه، ثم انتقض به مرجع رسول الله صلى الله عليه وسلم من الحديبية.</w:t>
      </w:r>
    </w:p>
    <w:p/>
    <w:p>
      <w:pPr/>
      <w:r>
        <w:rPr/>
        <w:t xml:space="preserve">وروى سماك بن حرب عن جابر بن سمرة قال: صلينا على ابن الدحداح، رجل من الأنصار، فلما فرغنا منه أتى رجل رسول الله صلى الله عليه وسلم بفرس حصان فركبه حتى رجع. وهذا يؤيد قول من يقول: إنه مات على فراشه، وقد ذكرناه في كنيته.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140)/(دار الكتب العلمية - بيروت،1994،ط 1،ج 1،ص 440)/(دار الفكر - بيروت،1989،ط 1،ج 1،ص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الدحداح
</w:t>
      </w:r>
    </w:p>
    <w:p>
      <w:pPr/>
      <w:r>
        <w:rPr/>
        <w:t xml:space="preserve">ثابت بن الدحداح بن نعيم بن غنم بن إياس حليف الأنصار. وكان بلويا حالف بني عمرو بن عوف. ويقال ثابت بن الدحداحة. ويكنى أبا الدحداح، وأبا الدحداحة.</w:t>
      </w:r>
    </w:p>
    <w:p/>
    <w:p>
      <w:pPr/>
      <w:r>
        <w:rPr/>
        <w:t xml:space="preserve">روى الطبراني من طريق ابن إسحاق: حدثني موسى بن يسار، عن سماك بن حرب، عن جابر بن سمرة، قال: رأيت رسول الله صلى الله عليه وسلم في جنازة ثابت بن الدحداح... الحديث.</w:t>
      </w:r>
    </w:p>
    <w:p/>
    <w:p>
      <w:pPr/>
      <w:r>
        <w:rPr/>
        <w:t xml:space="preserve">وهو في صحيح مسلم من حديث جابر بن سمرة، لكنه لم يسمه، قال: صلينا على ابن الدحداح، وفي رواية: على أبي الدحداح.</w:t>
      </w:r>
    </w:p>
    <w:p/>
    <w:p>
      <w:pPr/>
      <w:r>
        <w:rPr/>
        <w:t xml:space="preserve">وروى الباوردي من طريق ابن إسحاق: حدثني محمد بن أبي عدي، عن عكرمة- أو سعيد بن جبير، عن ابن عباس- أن ثابت بن الدحداحة سأل النبي صلى الله عليه وسلم، فنزلت: </w:t>
      </w:r>
    </w:p>
    <w:p>
      <w:pPr/>
      <w:r>
        <w:rPr>
          <w:color w:val="0000ff"/>
        </w:rPr>
        <w:t xml:space="preserve">{ويسئلونك عن المحيض...}</w:t>
      </w:r>
    </w:p>
    <w:p>
      <w:pPr/>
      <w:r>
        <w:rPr/>
        <w:t xml:space="preserve"> الآية.</w:t>
      </w:r>
    </w:p>
    <w:p/>
    <w:p>
      <w:pPr/>
      <w:r>
        <w:rPr/>
        <w:t xml:space="preserve">وقال الواقدي في غزوة أحد: حدثني عبد الله بن عمار الخطمي، قال: أقبل ثابت بن الدحداحة يوم أحد، فقال: يا معشر الأنصار، إن كان محمد قتل فإن الله حي لا يموت، فقاتلوا عن دينكم، فحمل بمن معه من المسلمين فطعنه خالد فأنفذه فوقع ميتا.</w:t>
      </w:r>
    </w:p>
    <w:p/>
    <w:p>
      <w:pPr/>
      <w:r>
        <w:rPr/>
        <w:t xml:space="preserve">قال الواقدي: وبعض أصحابنا يقول: إنه خرج ثم برأ من جراحته. ومات بعد ذلك على فراشه مرجع النبي صلى الله عليه وسلم من الحديبية. فالله أعلم.</w:t>
      </w:r>
    </w:p>
    <w:p>
      <w:pPr>
        <w:jc w:val="start"/>
        <w:bidi/>
      </w:pPr>
      <w:r>
        <w:rPr>
          <w:sz w:val="24"/>
          <w:szCs w:val="24"/>
          <w:b w:val="1"/>
          <w:bCs w:val="1"/>
          <w:rtl/>
        </w:rPr>
        <w:t xml:space="preserve">
الإصابة في تمييز الصحابة،(دار الكتب العلمية - بيروت،1995،ط 1،ج 1،ص 503)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الدحداح
</w:t>
      </w:r>
    </w:p>
    <w:p>
      <w:pPr/>
      <w:r>
        <w:rPr/>
        <w:t xml:space="preserve">أبو الدحداح ويقال أبو الدحداحة، اسمه ثابت- تقدم في الأسماء، وزعم مقاتل بن سليمان أن اسمه عمر.</w:t>
      </w:r>
    </w:p>
    <w:p>
      <w:pPr>
        <w:jc w:val="start"/>
        <w:bidi/>
      </w:pPr>
      <w:r>
        <w:rPr>
          <w:sz w:val="24"/>
          <w:szCs w:val="24"/>
          <w:b w:val="1"/>
          <w:bCs w:val="1"/>
          <w:rtl/>
        </w:rPr>
        <w:t xml:space="preserve">
الإصابة في تمييز الصحابة،(دار الكتب العلمية - بيروت،1995،ط 1،ج 7،ص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الدحداح الأنصاري
</w:t>
      </w:r>
    </w:p>
    <w:p>
      <w:pPr/>
      <w:r>
        <w:rPr/>
        <w:t xml:space="preserve">ثابت بن الدحداح الأنصاري ثابت بن الدحداح؛ هو أبو الدحداح الأنصاري، شهد أحدا وقتل بها شهيدا، طعنه خالد بن الوليد برمح فأنفذه، وقيل إنه مات على فراشه، مرجع النبي صلى الله عليه وسلم من الحديبية. ولما توفي رضي الله عنه، دعا رسول الله صلى الله عليه وسلم عاصم بن عدي، فقال: هل كان له فيكم نسب؟ قال: لا، فأعطى ميراثه ابن أخته أبا لبابة بن المنذر.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الدحداح
</w:t>
      </w:r>
    </w:p>
    <w:p>
      <w:pPr/>
      <w:r>
        <w:rPr/>
        <w:t xml:space="preserve">ثابت بن الدحداح ويقال: ابن الدحداحة بن نعيم بن غنم بن إياس، يكنى أبا الدحداح، كان في بنى أنيف أو في بني العجلان من بلى حليف بني زيد بن مالك بن عوف بن عمرو بن عوف.</w:t>
      </w:r>
    </w:p>
    <w:p/>
    <w:p>
      <w:pPr/>
      <w:r>
        <w:rPr/>
        <w:t xml:space="preserve">قال محمد بن عمر الواقدي. حدثني عبد الله بن عمار الخطمي، قال: أقبل ثابت بن الدحداحة يوم أحد والمسلمون أوزاع قد سقط في أيديهم، فجعل يصبح: يا معشر الأنصار، إلي إلي، أنا ثابت بن الدحداحة إن كان محمد قتل فإن الله حي لا يموت. فقاتلوا عن دينكم، فإن الله مظهركم وناصركم.</w:t>
      </w:r>
    </w:p>
    <w:p/>
    <w:p>
      <w:pPr/>
      <w:r>
        <w:rPr/>
        <w:t xml:space="preserve">فنهض إليه نفر من الأنصار فجعل يحمل بمن معه من المسلمين. وقد وقفت له كتيبة خشناء فيها رؤساؤهم: خالد بن الوليد، وعمرو بن العاص، وعكرمة بن أبي جهل، وضرار بن الخطاب، فجعلوا يناوشونهم. وحمل عليه خالد بن الوليد بالرمح فطعنه فأنفذه، فوقع ميتا، وقتل من كان معه من الأنصار، فيقال: إن هؤلاء آخر من قتل من المسلمين يومئذ.</w:t>
      </w:r>
    </w:p>
    <w:p/>
    <w:p>
      <w:pPr/>
      <w:r>
        <w:rPr/>
        <w:t xml:space="preserve">قال محمد بن عمر الواقدي: وبعض أصحابنا الرواة للعلم يقولون: إن ابن الدحداحة برأ من جراحاته تلك. ومات على فراشه من جرح كان قد أصابه، ثم انتقض به مرجع النبي صلى الله عليه وسلم من الحديبية سنة ست من الهجرة.</w:t>
      </w:r>
    </w:p>
    <w:p>
      <w:pPr>
        <w:jc w:val="start"/>
        <w:bidi/>
      </w:pPr>
      <w:r>
        <w:rPr>
          <w:sz w:val="24"/>
          <w:szCs w:val="24"/>
          <w:b w:val="1"/>
          <w:bCs w:val="1"/>
          <w:rtl/>
        </w:rPr>
        <w:t xml:space="preserve">
الاستيعاب في معرفة الأصحاب،(دار الجيل - بيروت،1992،ط 1،ج 1،ص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الدحداح
</w:t>
      </w:r>
    </w:p>
    <w:p>
      <w:pPr/>
      <w:r>
        <w:rPr/>
        <w:t xml:space="preserve">ثابت بن الدحداح ويقال: ثابت بن دحداحة الأنصاري، سأل النبي صلى الله عليه وسلم عن المحيض، فأنزل الله تعالى: </w:t>
      </w:r>
    </w:p>
    <w:p>
      <w:pPr/>
      <w:r>
        <w:rPr>
          <w:color w:val="0000ff"/>
        </w:rPr>
        <w:t xml:space="preserve">{ويسألونك عن المحيض}</w:t>
      </w:r>
    </w:p>
    <w:p>
      <w:pPr/>
      <w:r>
        <w:rPr/>
        <w:t xml:space="preserve"> [البقرة: 222] .</w:t>
      </w:r>
    </w:p>
    <w:p/>
    <w:p>
      <w:pPr/>
      <w:r>
        <w:rPr/>
        <w:t xml:space="preserve">رواه ابن إسحاق، عن محمد بن أبي محمد، عن عكرمة، أو سعيد بن جبير، عن ابن عباس، أن ثابت بن الدحداحة سأل النبي صلى الله عليه وسلم، فنزلت هذه الآية.</w:t>
      </w:r>
    </w:p>
    <w:p/>
    <w:p>
      <w:pPr/>
      <w:r>
        <w:rPr/>
        <w:t xml:space="preserve">أخبرنا محمد بن سعد، قال: حدثنا محمد بن يحيى بن الرازي، قال: حدثنا محمد بن عمرو الرازي، عن سلمة، عن ابن إسحاق بهذا.</w:t>
      </w:r>
    </w:p>
    <w:p/>
    <w:p>
      <w:pPr/>
      <w:r>
        <w:rPr/>
        <w:t xml:space="preserve">أخبرنا خيثمة بن سليمان، ومحمد بن علي الكوفي، قالا: حدثنا أحمد بن حازم بن أبي غرزة، قال: حدثنا عبيد الله بن موسى، قال: حدثنا حسن بن صالح، عن سماك، عن جابر بن سمرة، قال: صلينا على ابن الدحداح رجل من الأنصار، فلما فرغنا منه أتى رجل رسول الله صلى الله عليه وسلم بفرس حصان، فركبه حتى رجع عليه.</w:t>
      </w:r>
    </w:p>
    <w:p/>
    <w:p>
      <w:pPr/>
      <w:r>
        <w:rPr/>
        <w:t xml:space="preserve">قال: وحدثنا أحمد بن حازم بن أبي غرزة، قال: حدثنا عمرو بن حماد، قال: أخبرنا أسباط.</w:t>
      </w:r>
    </w:p>
    <w:p/>
    <w:p>
      <w:pPr/>
      <w:r>
        <w:rPr/>
        <w:t xml:space="preserve">قال ابن أبي غرزة: وحدثنا أبو غسان، قال: حدثنا قيس، جميعا عن سماك بن حرب بهذا.</w:t>
      </w:r>
    </w:p>
    <w:p>
      <w:pPr>
        <w:jc w:val="start"/>
        <w:bidi/>
      </w:pPr>
      <w:r>
        <w:rPr>
          <w:sz w:val="24"/>
          <w:szCs w:val="24"/>
          <w:b w:val="1"/>
          <w:bCs w:val="1"/>
          <w:rtl/>
        </w:rPr>
        <w:t xml:space="preserve">
معرفة الصحابة لابن مندة،(مطبوعات جامعة الإمارات العربية المتحدة،2005،ط 1،ج 1،ص 346)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2026-08-26T22:55:24+03:00</dcterms:created>
  <dcterms:modified xsi:type="dcterms:W3CDTF">2026-08-26T22:55:24+03:00</dcterms:modified>
</cp:coreProperties>
</file>

<file path=docProps/custom.xml><?xml version="1.0" encoding="utf-8"?>
<Properties xmlns="http://schemas.openxmlformats.org/officeDocument/2006/custom-properties" xmlns:vt="http://schemas.openxmlformats.org/officeDocument/2006/docPropsVTypes"/>
</file>