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زيد
</w:t>
      </w:r>
    </w:p>
    <w:p>
      <w:pPr>
        <w:jc w:val="start"/>
        <w:bidi/>
      </w:pPr>
      <w:r>
        <w:rPr>
          <w:rFonts w:ascii="arial" w:hAnsi="arial" w:eastAsia="arial" w:cs="arial"/>
          <w:sz w:val="28"/>
          <w:szCs w:val="28"/>
          <w:b w:val="1"/>
          <w:bCs w:val="1"/>
          <w:rtl/>
        </w:rPr>
        <w:t xml:space="preserve">تميم بن زيد
</w:t>
      </w:r>
    </w:p>
    <w:p>
      <w:pPr/>
      <w:r>
        <w:rPr/>
        <w:t xml:space="preserve">تميم بن زيد (ب د ع) تميم بن زيد. أخو عبد الله بن زيد الأنصاري المازني أبو عباد، يعد في أهل المدينة، روى عنه ابنه عباد.</w:t>
      </w:r>
    </w:p>
    <w:p/>
    <w:p>
      <w:pPr/>
      <w:r>
        <w:rPr/>
        <w:t xml:space="preserve">أخبرنا يحيى بن محمود بن سعد الثقفي إجازة بإسناده إلى ابن أبي عاصم، أخبرنا ابن أبي شيبة وأبو بشر بكر بن خلف قالا: حدثنا عبد الله بن زيد، أخبرنا سعيد بن أبي أيوب، أخبرنا أبو الأسود، أخبرنا عباد بن تميم عن أبيه قال: «رأيت رسول الله صلى الله عليه وسلم توضأ ومسح الماء على رجليه». وروي عنه أيضا: «أن النبي صلى الله عليه وسلم سئل عن الرجل يجد في الصلاة كأنه قد أحدث، فقال لا، حتى يسمع صوتا أو يجد ريحا». أخرجه ابن منده وأبو نعيم هكذا، وأما أبو عمر فقال: تميم الأنصاري المازني والد عباد قيل فيه: تميم بن عبد بن عمرو، وقيل: تميم بن زيد وقيل: تميم بن عاصم، يكنى: أبا الحسن، روى عنه ابنه عباد، قال: «رأيت رسول الله صلى الله عليه وسلم توضأ ومسح الماء على رجليه». وهو حديث ضعيف الإسناد، قال: وأما ما روى عباد بن تميم عن عمه فصحيح، إن شاء الله تعالى، ولا أعرف تميما بغير هذا، وفيه وفي صحبته نظر.</w:t>
      </w:r>
    </w:p>
    <w:p/>
    <w:p>
      <w:pPr/>
      <w:r>
        <w:rPr/>
        <w:t xml:space="preserve">ثم قال في أخيه عبد الله بن زيد بن عاصم بن كعب بن عمرو بن عوف بن مبذول بن عمرو بن غنم ابن مازن الأنصاري المازني، من بني مازن بن النجار: يعرف بابن أم عمارة شهد أحدا، ولم يشهد بدرا ثم قال: روى عنه ابن أخيه عباد بن تميم، فإذا كان قد صحح حديث عباد عن عمه، فكيف لا يعرف تميما! أخرجه الثلاثة.</w:t>
      </w:r>
    </w:p>
    <w:p>
      <w:pPr>
        <w:jc w:val="start"/>
        <w:bidi/>
      </w:pPr>
      <w:r>
        <w:rPr>
          <w:sz w:val="24"/>
          <w:szCs w:val="24"/>
          <w:b w:val="1"/>
          <w:bCs w:val="1"/>
          <w:rtl/>
        </w:rPr>
        <w:t xml:space="preserve">
أسد الغابة في معرفة الصحابة،(دار ابن حزم - بيروت،2012،ط 1،ج 1،ص 137)/(دار الكتب العلمية - بيروت،1994،ط 1،ج 1،ص 431)/(دار الفكر - بيروت،1989،ط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زيد الأنصاري
</w:t>
      </w:r>
    </w:p>
    <w:p>
      <w:pPr/>
      <w:r>
        <w:rPr/>
        <w:t xml:space="preserve">تميم بن زيد الأنصاري والد عباد، وأخو عبد الله بن زيد بن عاصم المازني في قول الأكثر. وقيل: هو أخوه لأمه. وأما أبوه فهو غزية بن عبد عمرو بن عطية بن خنساء، وبذلك جزم الدمياطي، تبعا لابن سعد.</w:t>
      </w:r>
    </w:p>
    <w:p/>
    <w:p>
      <w:pPr/>
      <w:r>
        <w:rPr/>
        <w:t xml:space="preserve">قال ابن حبان: تميم بن زيد المازني له صحبة، وحديثه عند ولده.</w:t>
      </w:r>
    </w:p>
    <w:p/>
    <w:p>
      <w:pPr/>
      <w:r>
        <w:rPr/>
        <w:t xml:space="preserve">وروى البخاري في تاريخه، وأحمد بن أبي شيبة، وابن أبي عمرو البغوي، والطبراني، والباوردي وغيرهم، كلهم من طريق أبي الأسود، عن عباد بن تميم المازني عن أبيه. قال: رأيت رسول الله صلى الله عليه وسلم يتوضأ ويمسح الماء على رجليه. رجاله ثقات.</w:t>
      </w:r>
    </w:p>
    <w:p/>
    <w:p>
      <w:pPr/>
      <w:r>
        <w:rPr/>
        <w:t xml:space="preserve">وأغرب أبو عمر فقال: إنه ضعيف.</w:t>
      </w:r>
    </w:p>
    <w:p/>
    <w:p>
      <w:pPr/>
      <w:r>
        <w:rPr/>
        <w:t xml:space="preserve">وقال البغوي: لا أعلم روى عباد عن أبيه غير هذا، وتبعه غيره على ذلك. وفيه نظر، فقد أخرج له ابن مندة حديثين آخرين: أحدهما في الشك في الحديث.</w:t>
      </w:r>
    </w:p>
    <w:p/>
    <w:p>
      <w:pPr/>
      <w:r>
        <w:rPr/>
        <w:t xml:space="preserve">وقد وهم فيه ابن لهيعة، وإنما يعرف عن عمه، وثانيهما رويناه في الأول من فوائد العيسوي من طريق الليث، عن هشام بن سعد، عن ابن شهاب، عن عباد بن تميم، عن أبيه وعمه- أنهما رأيا النبي صلى الله عليه وسلم مضطجعا على ظهره... الحديث.</w:t>
      </w:r>
    </w:p>
    <w:p/>
    <w:p>
      <w:pPr/>
      <w:r>
        <w:rPr/>
        <w:t xml:space="preserve">وهو معروف لعباد عن عمه أيضا، لكن لا مانع أن يرويه عباد عنهما معا، وقد أخرجه الباوردي من طريق أبي بكر الهذلي عن الزهري، فقال: عن عباد، عن أبيه، أو عمه- على الشك والله أعلم.</w:t>
      </w:r>
    </w:p>
    <w:p>
      <w:pPr>
        <w:jc w:val="start"/>
        <w:bidi/>
      </w:pPr>
      <w:r>
        <w:rPr>
          <w:sz w:val="24"/>
          <w:szCs w:val="24"/>
          <w:b w:val="1"/>
          <w:bCs w:val="1"/>
          <w:rtl/>
        </w:rPr>
        <w:t xml:space="preserve">
الإصابة في تمييز الصحابة،(دار الكتب العلمية - بيروت،1995،ط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زيد
</w:t>
      </w:r>
    </w:p>
    <w:p>
      <w:pPr/>
      <w:r>
        <w:rPr/>
        <w:t xml:space="preserve">تميم بن زيد أخو عبد الله بن زيد المازني الأنصاري.</w:t>
      </w:r>
    </w:p>
    <w:p/>
    <w:p>
      <w:pPr/>
      <w:r>
        <w:rPr/>
        <w:t xml:space="preserve">روى عنه: عباد بن تميم، عداده في أهل المدينة.</w:t>
      </w:r>
    </w:p>
    <w:p/>
    <w:p>
      <w:pPr/>
      <w:r>
        <w:rPr/>
        <w:t xml:space="preserve">أخبرنا عبد الله بن جعفر البغدادي بمصر، قال: حدثنا يحيى بن أيوب، قال: حدثنا يحيى بن بكير، قال: حدثنا الليث بن سعد، عن هشام بن سعد، عن ابن شهاب، عن عباد بن تميم، عن أبيه وعمه: أنهما رأيا رسول الله صلى الله عليه وسلم مضطجعا على ظهره، رافعا إحدى رجليه على</w:t>
      </w:r>
    </w:p>
    <w:p/>
    <w:p>
      <w:pPr/>
      <w:r>
        <w:rPr/>
        <w:t xml:space="preserve">الأخرى.</w:t>
      </w:r>
    </w:p>
    <w:p/>
    <w:p>
      <w:pPr/>
      <w:r>
        <w:rPr/>
        <w:t xml:space="preserve">هذا حديث غريب من حديث الزهري، لا يعرف إلا من هذا الوجه.</w:t>
      </w:r>
    </w:p>
    <w:p/>
    <w:p>
      <w:pPr/>
      <w:r>
        <w:rPr/>
        <w:t xml:space="preserve">أخبرنا أحمد بن محمد بن زياد، قال: حدثنا أبو يحيى بن أبي مسرة، قال: حدثنا عبد الله بن يزيد المقرئ، عن سعيد بن أبي أيوب، عن أبي الأسود، عن عباد بن تميم، عن أبيه، قال: رأيت النبي صلى الله عليه وسلم توضأ ومسح بالماء على رجليه.</w:t>
      </w:r>
    </w:p>
    <w:p/>
    <w:p>
      <w:pPr/>
      <w:r>
        <w:rPr/>
        <w:t xml:space="preserve">هذا حديث غريب بهذا الإسناد، لا يعرف إلا من هذا الوجه.</w:t>
      </w:r>
    </w:p>
    <w:p/>
    <w:p>
      <w:pPr/>
      <w:r>
        <w:rPr/>
        <w:t xml:space="preserve">حدثنا محمد بن محمد بن عبد الله البغدادي، قال: حدثنا محمد بن عمرو بن خالد، قال: حدثنا أبي، ح: وحدثنا أحمد بن الحسن بن عتبة، قال: حدثنا مقدام بن داود، قال: حدثنا أسد، قالا: حدثنا ابن لهيعة، عن أبي الأسود، عن عباد بن تميم المازني، عن أبيه: سمع النبي صلى الله عليه وسلم وسئل عن الرجل يجد في الصلاة كأنه أحدث، فقال: لا، حتى يسمع صوتا أو يجد ريحا.</w:t>
      </w:r>
    </w:p>
    <w:p/>
    <w:p>
      <w:pPr/>
      <w:r>
        <w:rPr/>
        <w:t xml:space="preserve">غريب لا يعرف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زيد المازني أبو عباد الأنصاري
</w:t>
      </w:r>
    </w:p>
    <w:p>
      <w:pPr/>
      <w:r>
        <w:rPr/>
        <w:t xml:space="preserve">تميم بن زيد المازني أبو عباد الأنصاري </w:t>
      </w:r>
    </w:p>
    <w:p/>
    <w:p>
      <w:pPr/>
      <w:r>
        <w:rPr/>
        <w:t xml:space="preserve">من بني النجار له صحبة وحديثه عند ولده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2026-07-28T14:46:50+03:00</dcterms:created>
  <dcterms:modified xsi:type="dcterms:W3CDTF">2026-07-28T14:46:50+03:00</dcterms:modified>
</cp:coreProperties>
</file>

<file path=docProps/custom.xml><?xml version="1.0" encoding="utf-8"?>
<Properties xmlns="http://schemas.openxmlformats.org/officeDocument/2006/custom-properties" xmlns:vt="http://schemas.openxmlformats.org/officeDocument/2006/docPropsVTypes"/>
</file>