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بن سعد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سعد بن النعمان
</w:t>
      </w:r>
    </w:p>
    <w:p>
      <w:pPr/>
      <w:r>
        <w:rPr/>
        <w:t xml:space="preserve">بشير بن سعد بن النعمان بشير بن سعد بن النعمان بن أكال. شهد أحدا والخندق مع أبيه والمشاهد كلها، قاله العدوي عن ابن القداح، ذكره ابن الدباغ.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122)/(دار الكتب العلمية - بيروت،1994،ط 1،ج 1،ص 399)/(دار الفكر - بيروت،1989،ط 1،ج 1،ص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سعد
</w:t>
      </w:r>
    </w:p>
    <w:p>
      <w:pPr/>
      <w:r>
        <w:rPr/>
        <w:t xml:space="preserve">بشير بن سعد بن النعمان بن أكال الأنصاري المعاوي. شهد أحدا والخندق والمشاهد مع أبيه، قاله العدوي عن ابن القداح،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سعد بن أكال.
</w:t>
      </w:r>
    </w:p>
    <w:p>
      <w:pPr/>
      <w:r>
        <w:rPr/>
        <w:t xml:space="preserve">بشير بن سعد بن أكال. </w:t>
      </w:r>
    </w:p>
    <w:p/>
    <w:p>
      <w:pPr/>
      <w:r>
        <w:rPr/>
        <w:t xml:space="preserve">شهدا أحداً والخندق مع أبيه والمشاهد كلها.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2026-07-28T10:15:06+03:00</dcterms:created>
  <dcterms:modified xsi:type="dcterms:W3CDTF">2026-07-28T10:15:06+03:00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