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عوف الثقفي
</w:t>
      </w:r>
    </w:p>
    <w:p>
      <w:pPr>
        <w:jc w:val="start"/>
        <w:bidi/>
      </w:pPr>
      <w:r>
        <w:rPr>
          <w:rFonts w:ascii="arial" w:hAnsi="arial" w:eastAsia="arial" w:cs="arial"/>
          <w:sz w:val="28"/>
          <w:szCs w:val="28"/>
          <w:b w:val="1"/>
          <w:bCs w:val="1"/>
          <w:rtl/>
        </w:rPr>
        <w:t xml:space="preserve">أوس بن عوف الثقفي
</w:t>
      </w:r>
    </w:p>
    <w:p>
      <w:pPr/>
      <w:r>
        <w:rPr/>
        <w:t xml:space="preserve">أوس بن عوف الثقفي (ب د ع) أوس بن عوف الثقفي. سكن الطائف، وقدم في الوفد على رسول الله صلى الله عليه وسلم توفي سنة تسع وخمسين، قاله محمد بن سعد كاتب الواقدي، نقله ابن منده وأبو نعيم.</w:t>
      </w:r>
    </w:p>
    <w:p/>
    <w:p>
      <w:pPr/>
      <w:r>
        <w:rPr/>
        <w:t xml:space="preserve">قال أبو نعيم: وهو أوس بن حذيفة فنسبه إلى جده، وقد تقدم الكلام عليه في أوس بن حذيفة.</w:t>
      </w:r>
    </w:p>
    <w:p/>
    <w:p>
      <w:pPr/>
      <w:r>
        <w:rPr/>
        <w:t xml:space="preserve">وقال أبو عمر: أوس بن حذيفة الثقفي، حليف لهم من بني سالم، أحد الوفد الذين قدموا بإسلام ثقيف على النبي صلى الله عليه وسلم مع عبد ياليل بن عمرو، فأسلموا، وأسلمت ثقيف كلها. أخرجه الثلاثة.</w:t>
      </w:r>
    </w:p>
    <w:p>
      <w:pPr>
        <w:jc w:val="start"/>
        <w:bidi/>
      </w:pPr>
      <w:r>
        <w:rPr>
          <w:sz w:val="24"/>
          <w:szCs w:val="24"/>
          <w:b w:val="1"/>
          <w:bCs w:val="1"/>
          <w:rtl/>
        </w:rPr>
        <w:t xml:space="preserve">
أسد الغابة في معرفة الصحابة،(دار ابن حزم - بيروت،2012،ط 1،ج 1،ص 88)/(دار الكتب العلمية - بيروت،1994،ط 1،ج 1،ص 325)/(دار الفكر - بيروت،1989،ط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عوف
</w:t>
      </w:r>
    </w:p>
    <w:p>
      <w:pPr/>
      <w:r>
        <w:rPr/>
        <w:t xml:space="preserve">أوس بن عوف (د) أوس بن عوف الثقفي. مات سنة تسع وخمسين.</w:t>
      </w:r>
    </w:p>
    <w:p/>
    <w:p>
      <w:pPr/>
      <w:r>
        <w:rPr/>
        <w:t xml:space="preserve">أخرج ابن منده هذه الترجمة، وهي الأولى التي قبلها، فلا أدري لأي معنى جعلهما اثنتين في ترجمتين وهما واحد؟ وليس فيه ما يشكل ولا يخفى على أحد، ولا شك أنه سهو، ولولا أني لا أترك ترجمة مما ذكروه لتركت هذه وأمثالها.</w:t>
      </w:r>
    </w:p>
    <w:p>
      <w:pPr>
        <w:jc w:val="start"/>
        <w:bidi/>
      </w:pPr>
      <w:r>
        <w:rPr>
          <w:sz w:val="24"/>
          <w:szCs w:val="24"/>
          <w:b w:val="1"/>
          <w:bCs w:val="1"/>
          <w:rtl/>
        </w:rPr>
        <w:t xml:space="preserve">
أسد الغابة في معرفة الصحابة،(دار ابن حزم - بيروت،2012،ط 1،ج 1،ص 88)/(دار الكتب العلمية - بيروت،1994،ط 1،ج 1،ص 326)/(دار الفكر - بيروت،1989،ط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عوف الثقفي
</w:t>
      </w:r>
    </w:p>
    <w:p>
      <w:pPr/>
      <w:r>
        <w:rPr/>
        <w:t xml:space="preserve">أوس بن عوف الثقفي  - حليف لهم من بني سالم- أحد الوفد الذين قدموا بإسلام ثقيف مع عبد ياليل ابن عمرو فأسلموا.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عوف الثقفي
</w:t>
      </w:r>
    </w:p>
    <w:p>
      <w:pPr/>
      <w:r>
        <w:rPr/>
        <w:t xml:space="preserve">أوس بن عوف الثقفي حليف لهم من بني سالم، أحد الوفد الذين قدموا بإسلام ثقيف على النبي صلى الله عليه وسلم مع عبد ياليل بن عمرو فأسلموا وأسلمت ثقيف حينئذ كلها.</w:t>
      </w:r>
    </w:p>
    <w:p>
      <w:pPr>
        <w:jc w:val="start"/>
        <w:bidi/>
      </w:pPr>
      <w:r>
        <w:rPr>
          <w:sz w:val="24"/>
          <w:szCs w:val="24"/>
          <w:b w:val="1"/>
          <w:bCs w:val="1"/>
          <w:rtl/>
        </w:rPr>
        <w:t xml:space="preserve">
الاستيعاب في معرفة الأصحاب،(دار الجيل - بيروت،1992،ط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عوف بن جابر بن سفيان بن عبد ياليل بن سالم بن مالك بن حطيط بن جشم بن ثقيف
</w:t>
      </w:r>
    </w:p>
    <w:p>
      <w:pPr/>
      <w:r>
        <w:rPr/>
        <w:t xml:space="preserve">أوس بن عوف بن جابر بن سفيان بن عبد ياليل بن سالم بن مالك بن حطيط بن جشم بن ثقيف </w:t>
      </w:r>
    </w:p>
    <w:p/>
    <w:p>
      <w:pPr/>
      <w:r>
        <w:rPr/>
        <w:t xml:space="preserve">كان في الوفد الذين قدموا على رسول الله صلى الله عليه وسلم أمه فاطمة بنت عمرو بن مرداس بن عمرو بن ربيعة بن عبد ياليل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عوف الثقفي حليف لهم من بنى سالم
</w:t>
      </w:r>
    </w:p>
    <w:p>
      <w:pPr/>
      <w:r>
        <w:rPr/>
        <w:t xml:space="preserve">أوس بن عوف الثقفي، حليف لهم من بنى سالم: </w:t>
      </w:r>
    </w:p>
    <w:p/>
    <w:p>
      <w:pPr/>
      <w:r>
        <w:rPr/>
        <w:t xml:space="preserve">أحد الوفد الذين قدموا بإسلام ثقيف، على النبي صلى الله عليه وسلم، مع عبد ياليل بن عمرو، فأسلموا وأسلمت ثقيف حينئذ كلها. ذكره هكذا ابن عبد البر في الاستيعاب.</w:t>
      </w:r>
    </w:p>
    <w:p/>
    <w:p>
      <w:pPr/>
      <w:r>
        <w:rPr/>
        <w:t xml:space="preserve">وقال ابن الأثير: أوس بن عوف، سكن الطائف، وقدم مع الوفد على رسول الله صلى الله عليه وسلم. توفى في سنة تسع وخمسين. قاله محمد بن سعد، كاتب الواقدي. نقله ابن مندة، وأبو نعيم. قال أبو نعيم: وهو أوس بن حذيفة، فنسبه إلى جده. وقد تقدم الكلام عليه في أوس بن حذيفة. ثم ذكر ابن الأثير كلام أبو عمر السابق في هذه الترجمة. فاستفدنا مما ذكره ابن الأثير، تاريخ وفاة أوس بن عوف، وأنه أوس بن حذيفة.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2026-08-25T10:56:59+03:00</dcterms:created>
  <dcterms:modified xsi:type="dcterms:W3CDTF">2026-08-25T10:56:59+03:00</dcterms:modified>
</cp:coreProperties>
</file>

<file path=docProps/custom.xml><?xml version="1.0" encoding="utf-8"?>
<Properties xmlns="http://schemas.openxmlformats.org/officeDocument/2006/custom-properties" xmlns:vt="http://schemas.openxmlformats.org/officeDocument/2006/docPropsVTypes"/>
</file>