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حنيف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 بن عمير
</w:t>
      </w:r>
    </w:p>
    <w:p>
      <w:pPr/>
      <w:r>
        <w:rPr/>
        <w:t xml:space="preserve">حنيف بن عمير  حنيف بن عمير اليشكري: شاعر مخضرم أدرك الجاهلية والإسلام ولاتعرف له صحبة. وهو صاحب البيت المشهور:</w:t>
      </w:r>
    </w:p>
    <w:p/>
    <w:p>
      <w:pPr>
        <w:jc w:val="center"/>
      </w:pPr>
      <w:r>
        <w:rPr>
          <w:color w:val="ff0000"/>
        </w:rPr>
        <w:t xml:space="preserve">ربما تجزع النفوس من الأمر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فرجة كحل العقال</w:t>
      </w:r>
    </w:p>
    <w:p/>
    <w:p>
      <w:pPr/>
      <w:r>
        <w:rPr/>
        <w:t xml:space="preserve">من أبيات أوردها البغدادي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 بن عمير اليشكري
</w:t>
      </w:r>
    </w:p>
    <w:p>
      <w:pPr/>
      <w:r>
        <w:rPr/>
        <w:t xml:space="preserve">حنيف بن عمير اليشكري ذكره المرزباني، وقال: مخضرم. وروى عمر بن شبة أنه قال- لما قتل محكم بن الطفيل يوم اليمامة:</w:t>
      </w:r>
    </w:p>
    <w:p/>
    <w:p>
      <w:pPr>
        <w:jc w:val="center"/>
      </w:pPr>
      <w:r>
        <w:rPr>
          <w:color w:val="ff0000"/>
        </w:rPr>
        <w:t xml:space="preserve">يا سواد الفؤاد بنت أثال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 طال ليلي بفتنة الرجال</w:t>
      </w:r>
    </w:p>
    <w:p/>
    <w:p>
      <w:pPr>
        <w:jc w:val="center"/>
      </w:pPr>
      <w:r>
        <w:rPr>
          <w:color w:val="ff0000"/>
        </w:rPr>
        <w:t xml:space="preserve">إنها يا سعاد من حدث الدهر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عليكم كفتنة الدجال</w:t>
      </w:r>
    </w:p>
    <w:p/>
    <w:p>
      <w:pPr>
        <w:jc w:val="center"/>
      </w:pPr>
      <w:r>
        <w:rPr>
          <w:color w:val="ff0000"/>
        </w:rPr>
        <w:t xml:space="preserve">إن دين الرسول ديني وفي القوم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 رجال على الهدى أمثالي</w:t>
      </w:r>
    </w:p>
    <w:p/>
    <w:p>
      <w:pPr>
        <w:jc w:val="center"/>
      </w:pPr>
      <w:r>
        <w:rPr>
          <w:color w:val="ff0000"/>
        </w:rPr>
        <w:t xml:space="preserve">أهلك القوم محكم بن طفيل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 م رجال ليسوا لنا برجال</w:t>
      </w:r>
    </w:p>
    <w:p/>
    <w:p>
      <w:pPr>
        <w:jc w:val="center"/>
      </w:pPr>
      <w:r>
        <w:rPr>
          <w:color w:val="ff0000"/>
        </w:rPr>
        <w:t xml:space="preserve">ربما تجزع النفوس من الأمر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 (م) فرجة كحل العقال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2026-09-24T08:35:05+03:00</dcterms:created>
  <dcterms:modified xsi:type="dcterms:W3CDTF">2026-09-24T08:35:05+03:00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