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أهبان بن عياذ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أهبان بن عياذ
</w:t>
      </w:r>
    </w:p>
    <w:p>
      <w:pPr/>
      <w:r>
        <w:rPr/>
        <w:t xml:space="preserve">أهبان بن عياذ (د) أهبان بن عياذ الخزاعي. قيل: إنه مكلم الذئب، وهو من أصحاب الشجرة.</w:t>
      </w:r>
    </w:p>
    <w:p/>
    <w:p>
      <w:pPr/>
      <w:r>
        <w:rPr/>
        <w:t xml:space="preserve">روى عنه يزيد بن معاوية البكائي، وقال: هو الذي كلمه الذئب، وقال: إنه كان يضحي عن أهله بالشاة الواحدة، والصحيح أن مكلم الذئب هو أهبان بن أوس الأسلمي. أفر- ابن منده هذا أهبان بن عياذ بترجمة، وأما أبو عمر وأبو نعيم فإنهما ذكراه في ترجمة أهبان بن أوس، وقالا: قيل إن مكلم الذئب هو أهبان بن عياذ الخزاعي، والله أعلم.</w:t>
      </w:r>
    </w:p>
    <w:p/>
    <w:p>
      <w:pPr/>
      <w:r>
        <w:rPr/>
        <w:t xml:space="preserve">عياذ: بالعين المهملة وبالياء تحتها نقطتان، وآخره ذال 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81)/(دار الكتب العلمية - بيروت،1994،ط 1،ج 1،ص 310)/(دار الفكر - بيروت،1989،ط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2026-07-30T08:32:39+03:00</dcterms:created>
  <dcterms:modified xsi:type="dcterms:W3CDTF">2026-07-30T08:32:39+03:00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