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حليم دموس
</w:t>
      </w:r>
    </w:p>
    <w:p>
      <w:pPr>
        <w:jc w:val="start"/>
        <w:bidi/>
      </w:pPr>
      <w:r>
        <w:rPr>
          <w:rFonts w:ascii="arial" w:hAnsi="arial" w:eastAsia="arial" w:cs="arial"/>
          <w:sz w:val="28"/>
          <w:szCs w:val="28"/>
          <w:b w:val="1"/>
          <w:bCs w:val="1"/>
          <w:rtl/>
        </w:rPr>
        <w:t xml:space="preserve">حليم دموس
</w:t>
      </w:r>
    </w:p>
    <w:p>
      <w:pPr/>
      <w:r>
        <w:rPr/>
        <w:t xml:space="preserve">حليم دموس  حليم بن إبراهيم بن جرجس دموس: متأدب، له نظم كثير، في بعضه إجادة. ولد ونشأ في زحلة (بلبنان) وسافر إلى البرازيل، وعاد إلى بلده. فشارك في تحرير جريدة (المهذب) واستوطن دمشق بعد الحرب العامة الأولى إلى آخر حياته. وتوفي في مستشفى الجامعة الأميركية ببيروت، ودفن في جونيه (بلبنان) كان مهذب الطبع دمث الخلق، افتتن بما سمي الدعوة ’’الداهشية’’ ونكب في سبيلها، فسجن وأبعد، واستمر مشدوها بها إلى أن حانت منيته فأوصى بأن يدفن في مقبرة أصحابها في جونيه ونفذت وصيته. وقيل: نقل إلى مقبرة الروم الأرثوذكس (طائفته) برحلة. له (ديوان حليم - ط) و (المثالث والمثاني - ط) من نظمه. و (الأغاني الوطنية - ط) رسالة، و (زبدة الآراء في الشعر والشعراء - ط) كراسة، و (قاموس العوام - ط) احصيت فيه أغلاط كثيرة و (رباعيات وتأملات - ط) متعدد الأجزاء، و (يقظة الروح - ط). </w:t>
      </w:r>
    </w:p>
    <w:p>
      <w:pPr>
        <w:jc w:val="start"/>
        <w:bidi/>
      </w:pPr>
      <w:r>
        <w:rPr>
          <w:sz w:val="24"/>
          <w:szCs w:val="24"/>
          <w:b w:val="1"/>
          <w:bCs w:val="1"/>
          <w:rtl/>
        </w:rPr>
        <w:t xml:space="preserve">
الأعلام،(دار العلم للملايين - بيروت،2002،ط 15،ج 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2026-07-29T09:33:41+03:00</dcterms:created>
  <dcterms:modified xsi:type="dcterms:W3CDTF">2026-07-29T09:33:41+03:00</dcterms:modified>
</cp:coreProperties>
</file>

<file path=docProps/custom.xml><?xml version="1.0" encoding="utf-8"?>
<Properties xmlns="http://schemas.openxmlformats.org/officeDocument/2006/custom-properties" xmlns:vt="http://schemas.openxmlformats.org/officeDocument/2006/docPropsVTypes"/>
</file>