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فاضل الخادم الخرساني المشهدي
</w:t>
      </w:r>
    </w:p>
    <w:p>
      <w:pPr>
        <w:jc w:val="start"/>
        <w:bidi/>
      </w:pPr>
      <w:r>
        <w:rPr>
          <w:rFonts w:ascii="arial" w:hAnsi="arial" w:eastAsia="arial" w:cs="arial"/>
          <w:sz w:val="28"/>
          <w:szCs w:val="28"/>
          <w:b w:val="1"/>
          <w:bCs w:val="1"/>
          <w:rtl/>
        </w:rPr>
        <w:t xml:space="preserve">الشيخ محمد فاضل الخادم الخرساني المشهدي
</w:t>
      </w:r>
    </w:p>
    <w:p>
      <w:pPr/>
      <w:r>
        <w:rPr/>
        <w:t xml:space="preserve">الشيخ محمد فاضل الخادم الخرساني المشهدي من علماء دولة الشاه سليمان الصفوي. كان مدرسا بمدرسة دودر (ذات البابين) بالمشهد الشريف الروضي وهذه المدرسة بنيت في عهد الشاه رح بن تيمورلنك سنة 843 وجددت في أيام الشاهسليمان الصفوي من قبل والدته بسعي أمير الأمراء قلي علي خان فورجي ياشي وتصويب قدوة مشائخ الشريعة وخلاصة سلسلة الفضل والكمال والنحرير الكامل الشيخ محمد فاضل الخادم المدرس في المدرسة المذكورة سنة 1088 هكذا كتب عليها.</w:t>
      </w:r>
    </w:p>
    <w:p/>
    <w:p>
      <w:pPr/>
      <w:r>
        <w:rPr/>
        <w:t xml:space="preserve">وقد أجازه العلامة المجلسي لما ورد لزيارة الرضا عليه السلام وأثنى عليه وعلى أبيه ثناء جزيلا وذكر أنه أدرك أكثر مشائخه واستفاد من بركات أنفاسهم. ووجدت نسخة من المختلف كان قد صححها بخطه ونقل في حواشيها أحاديث كثيرة مفيدة وكان إتمام تصحيحها 16 محرم سنة 1081 وكتب في ظهر الكتاب فوائد كثيرة.</w:t>
      </w:r>
    </w:p>
    <w:p>
      <w:pPr>
        <w:jc w:val="start"/>
        <w:bidi/>
      </w:pPr>
      <w:r>
        <w:rPr>
          <w:sz w:val="24"/>
          <w:szCs w:val="24"/>
          <w:b w:val="1"/>
          <w:bCs w:val="1"/>
          <w:rtl/>
        </w:rPr>
        <w:t xml:space="preserve">
أعيان الشيعة،(دار التعارف للمطبوعات - بيروت،1983،ط 1،ج 10،ص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2026-07-28T12:29:59+03:00</dcterms:created>
  <dcterms:modified xsi:type="dcterms:W3CDTF">2026-07-28T12:29:59+03:00</dcterms:modified>
</cp:coreProperties>
</file>

<file path=docProps/custom.xml><?xml version="1.0" encoding="utf-8"?>
<Properties xmlns="http://schemas.openxmlformats.org/officeDocument/2006/custom-properties" xmlns:vt="http://schemas.openxmlformats.org/officeDocument/2006/docPropsVTypes"/>
</file>