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محمد علي كمونة بن محمد
</w:t>
      </w:r>
    </w:p>
    <w:p>
      <w:pPr>
        <w:jc w:val="start"/>
        <w:bidi/>
      </w:pPr>
      <w:r>
        <w:rPr>
          <w:rFonts w:ascii="arial" w:hAnsi="arial" w:eastAsia="arial" w:cs="arial"/>
          <w:sz w:val="28"/>
          <w:szCs w:val="28"/>
          <w:b w:val="1"/>
          <w:bCs w:val="1"/>
          <w:rtl/>
        </w:rPr>
        <w:t xml:space="preserve">الحاج محمد علي كمونة بن محمد
</w:t>
      </w:r>
    </w:p>
    <w:p>
      <w:pPr/>
      <w:r>
        <w:rPr/>
        <w:t xml:space="preserve">الحاج محمد علي كمونة بن محمد ابن عيسى النجفي الحائري</w:t>
      </w:r>
    </w:p>
    <w:p/>
    <w:p>
      <w:pPr/>
      <w:r>
        <w:rPr/>
        <w:t xml:space="preserve">الشهير بان كمونة.</w:t>
      </w:r>
    </w:p>
    <w:p/>
    <w:p>
      <w:pPr/>
      <w:r>
        <w:rPr/>
        <w:t xml:space="preserve">توفي في كربلاء سنة 1282 ودفن داخل المشهد الحائري خلف رأس الحسين عليه السلام مع أخويه الحاج مهدي والميرزا حسن. كلن شاعرا أديبا.</w:t>
      </w:r>
    </w:p>
    <w:p/>
    <w:p>
      <w:pPr/>
      <w:r>
        <w:rPr/>
        <w:t xml:space="preserve">وفي الطليعة: كان فاضلا مشاركا في العلوم تقيا محبا لآل بيت محمد صلى الله عليه وسلم له ديوان شعر جله في الأئمة عليه السلام حكي عنه أنه رأى في منامه الحسين عليه السلام وهو يردد ’’فمنا المنادي ومنا السميع’’ فانتبه وأكملها بقوله:</w:t>
      </w:r>
    </w:p>
    <w:p/>
    <w:p>
      <w:pPr>
        <w:jc w:val="center"/>
      </w:pPr>
      <w:r>
        <w:rPr>
          <w:color w:val="ff0000"/>
        </w:rPr>
        <w:t xml:space="preserve">سبقنا فلا أحد قبلنا</w:t>
      </w:r>
      <w:r>
        <w:rPr>
          <w:color w:val="ff0000"/>
        </w:rPr>
        <w:t xml:space="preserve">      </w:t>
      </w:r>
      <w:r>
        <w:rPr>
          <w:color w:val="ff0000"/>
        </w:rPr>
        <w:t xml:space="preserve">سوى من برانا ومنا الصنيع</w:t>
      </w:r>
    </w:p>
    <w:p/>
    <w:p>
      <w:pPr>
        <w:jc w:val="center"/>
      </w:pPr>
      <w:r>
        <w:rPr>
          <w:color w:val="ff0000"/>
        </w:rPr>
        <w:t xml:space="preserve">فذا الخلق منا إلينا لنا</w:t>
      </w:r>
      <w:r>
        <w:rPr>
          <w:color w:val="ff0000"/>
        </w:rPr>
        <w:t xml:space="preserve">      </w:t>
      </w:r>
      <w:r>
        <w:rPr>
          <w:color w:val="ff0000"/>
        </w:rPr>
        <w:t xml:space="preserve">قمنا المنادي ومنا السميع</w:t>
      </w:r>
    </w:p>
    <w:p/>
    <w:p>
      <w:pPr/>
      <w:r>
        <w:rPr/>
        <w:t xml:space="preserve">وقوله في أمير المؤمنين عليه السلام من قصيدة:</w:t>
      </w:r>
    </w:p>
    <w:p/>
    <w:p>
      <w:pPr>
        <w:jc w:val="center"/>
      </w:pPr>
      <w:r>
        <w:rPr>
          <w:color w:val="ff0000"/>
        </w:rPr>
        <w:t xml:space="preserve">تقاصرت دون أدنى شأوك الشهب</w:t>
      </w:r>
      <w:r>
        <w:rPr>
          <w:color w:val="ff0000"/>
        </w:rPr>
        <w:t xml:space="preserve">      </w:t>
      </w:r>
      <w:r>
        <w:rPr>
          <w:color w:val="ff0000"/>
        </w:rPr>
        <w:t xml:space="preserve">وشامخات العلى والمجد والرتب</w:t>
      </w:r>
    </w:p>
    <w:p/>
    <w:p>
      <w:pPr>
        <w:jc w:val="center"/>
      </w:pPr>
      <w:r>
        <w:rPr>
          <w:color w:val="ff0000"/>
        </w:rPr>
        <w:t xml:space="preserve">تقدست ذاتك العلياء واحتجبت</w:t>
      </w:r>
      <w:r>
        <w:rPr>
          <w:color w:val="ff0000"/>
        </w:rPr>
        <w:t xml:space="preserve">      </w:t>
      </w:r>
      <w:r>
        <w:rPr>
          <w:color w:val="ff0000"/>
        </w:rPr>
        <w:t xml:space="preserve">عن العقول فلا يرقى لها الطلب</w:t>
      </w:r>
    </w:p>
    <w:p/>
    <w:p>
      <w:pPr>
        <w:jc w:val="center"/>
      </w:pPr>
      <w:r>
        <w:rPr>
          <w:color w:val="ff0000"/>
        </w:rPr>
        <w:t xml:space="preserve">تروم أوصافك الآراء قاطبة</w:t>
      </w:r>
      <w:r>
        <w:rPr>
          <w:color w:val="ff0000"/>
        </w:rPr>
        <w:t xml:space="preserve">      </w:t>
      </w:r>
      <w:r>
        <w:rPr>
          <w:color w:val="ff0000"/>
        </w:rPr>
        <w:t xml:space="preserve">أنى ومن دونها الأستار والحجب</w:t>
      </w:r>
    </w:p>
    <w:p/>
    <w:p>
      <w:pPr>
        <w:jc w:val="center"/>
      </w:pPr>
      <w:r>
        <w:rPr>
          <w:color w:val="ff0000"/>
        </w:rPr>
        <w:t xml:space="preserve">فكم تعرضها قوما وما بلغوا</w:t>
      </w:r>
      <w:r>
        <w:rPr>
          <w:color w:val="ff0000"/>
        </w:rPr>
        <w:t xml:space="preserve">      </w:t>
      </w:r>
      <w:r>
        <w:rPr>
          <w:color w:val="ff0000"/>
        </w:rPr>
        <w:t xml:space="preserve">منها المنى وقصارى نعتهم تعب</w:t>
      </w:r>
    </w:p>
    <w:p/>
    <w:p>
      <w:pPr>
        <w:jc w:val="center"/>
      </w:pPr>
      <w:r>
        <w:rPr>
          <w:color w:val="ff0000"/>
        </w:rPr>
        <w:t xml:space="preserve">جاءوا بكل بضاعات العقول فما</w:t>
      </w:r>
      <w:r>
        <w:rPr>
          <w:color w:val="ff0000"/>
        </w:rPr>
        <w:t xml:space="preserve">      </w:t>
      </w:r>
      <w:r>
        <w:rPr>
          <w:color w:val="ff0000"/>
        </w:rPr>
        <w:t xml:space="preserve">فازت بضايعهم بالربح وانقلبوا</w:t>
      </w:r>
    </w:p>
    <w:p/>
    <w:p>
      <w:pPr>
        <w:jc w:val="center"/>
      </w:pPr>
      <w:r>
        <w:rPr>
          <w:color w:val="ff0000"/>
        </w:rPr>
        <w:t xml:space="preserve">يا من تجلى لموسى في الدجى فدعا</w:t>
      </w:r>
      <w:r>
        <w:rPr>
          <w:color w:val="ff0000"/>
        </w:rPr>
        <w:t xml:space="preserve">      </w:t>
      </w:r>
      <w:r>
        <w:rPr>
          <w:color w:val="ff0000"/>
        </w:rPr>
        <w:t xml:space="preserve">آنست نارا بجنب الطور تلتهب</w:t>
      </w:r>
    </w:p>
    <w:p/>
    <w:p>
      <w:pPr>
        <w:jc w:val="center"/>
      </w:pPr>
      <w:r>
        <w:rPr>
          <w:color w:val="ff0000"/>
        </w:rPr>
        <w:t xml:space="preserve">وأنتجت مريم عيسى المسيح به</w:t>
      </w:r>
      <w:r>
        <w:rPr>
          <w:color w:val="ff0000"/>
        </w:rPr>
        <w:t xml:space="preserve">      </w:t>
      </w:r>
      <w:r>
        <w:rPr>
          <w:color w:val="ff0000"/>
        </w:rPr>
        <w:t xml:space="preserve">كأنما هو للروح المسيح أب</w:t>
      </w:r>
    </w:p>
    <w:p/>
    <w:p>
      <w:pPr>
        <w:jc w:val="center"/>
      </w:pPr>
      <w:r>
        <w:rPr>
          <w:color w:val="ff0000"/>
        </w:rPr>
        <w:t xml:space="preserve">مولاي حسبي من الدنيا هواك وفي</w:t>
      </w:r>
      <w:r>
        <w:rPr>
          <w:color w:val="ff0000"/>
        </w:rPr>
        <w:t xml:space="preserve">      </w:t>
      </w:r>
      <w:r>
        <w:rPr>
          <w:color w:val="ff0000"/>
        </w:rPr>
        <w:t xml:space="preserve">الأخرى لعفوك بعد الله ارتقب</w:t>
      </w:r>
    </w:p>
    <w:p/>
    <w:p>
      <w:pPr>
        <w:jc w:val="center"/>
      </w:pPr>
      <w:r>
        <w:rPr>
          <w:color w:val="ff0000"/>
        </w:rPr>
        <w:t xml:space="preserve">هواك ليلاي لا أبغي به بدلا</w:t>
      </w:r>
      <w:r>
        <w:rPr>
          <w:color w:val="ff0000"/>
        </w:rPr>
        <w:t xml:space="preserve">      </w:t>
      </w:r>
      <w:r>
        <w:rPr>
          <w:color w:val="ff0000"/>
        </w:rPr>
        <w:t xml:space="preserve">به نجبت وآبائي به نجبوا</w:t>
      </w:r>
    </w:p>
    <w:p/>
    <w:p>
      <w:pPr>
        <w:jc w:val="start"/>
        <w:bidi/>
      </w:pPr>
      <w:r>
        <w:rPr>
          <w:sz w:val="24"/>
          <w:szCs w:val="24"/>
          <w:b w:val="1"/>
          <w:bCs w:val="1"/>
          <w:rtl/>
        </w:rPr>
        <w:t xml:space="preserve">
أعيان الشيعة،(دار التعارف للمطبوعات - بيروت،1983،ط 1،ج 10،ص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2026-07-29T13:18:09+03:00</dcterms:created>
  <dcterms:modified xsi:type="dcterms:W3CDTF">2026-07-29T13:18:09+03:00</dcterms:modified>
</cp:coreProperties>
</file>

<file path=docProps/custom.xml><?xml version="1.0" encoding="utf-8"?>
<Properties xmlns="http://schemas.openxmlformats.org/officeDocument/2006/custom-properties" xmlns:vt="http://schemas.openxmlformats.org/officeDocument/2006/docPropsVTypes"/>
</file>