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محمد الشهير بالسيد سريرة الجزائري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محمد الشهير بالسيد سريرة الجزائري
</w:t>
      </w:r>
    </w:p>
    <w:p>
      <w:pPr/>
      <w:r>
        <w:rPr/>
        <w:t xml:space="preserve">السيد محمد الشهير بالسيد سريرة الجزائري ذكره الشيخ أحمد الجزائري في إجازته لولده ووصفه بالسيد النحرير المحدث وقال أنه يروي عن شيخه المحقق الكركي وعند المولى عبد الله الشوشتري.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341)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2026-07-29T09:37:18+03:00</dcterms:created>
  <dcterms:modified xsi:type="dcterms:W3CDTF">2026-07-29T09:37:18+03:00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