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إبراهيم الكاظمي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إبراهيم الكاظمي النجفي
</w:t>
      </w:r>
    </w:p>
    <w:p>
      <w:pPr/>
      <w:r>
        <w:rPr/>
        <w:t xml:space="preserve">الشيخ محمد بن إبراهيم الكاظمي النجفي عالم فقيه محدث لغوي متبحر له حواش كثيرة على أصول الكافي وفروعه تدل على فضله وتبحره وجده الفقيه القاسم كان معاصرا لصاحب رياض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2026-07-27T23:30:21+03:00</dcterms:created>
  <dcterms:modified xsi:type="dcterms:W3CDTF">2026-07-27T23:30:21+03:00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