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البصير الفضل بن جعفر
</w:t>
      </w:r>
    </w:p>
    <w:p>
      <w:pPr>
        <w:jc w:val="start"/>
        <w:bidi/>
      </w:pPr>
      <w:r>
        <w:rPr>
          <w:rFonts w:ascii="arial" w:hAnsi="arial" w:eastAsia="arial" w:cs="arial"/>
          <w:sz w:val="28"/>
          <w:szCs w:val="28"/>
          <w:b w:val="1"/>
          <w:bCs w:val="1"/>
          <w:rtl/>
        </w:rPr>
        <w:t xml:space="preserve">أبو علي البصير الفضل بن جعفر
</w:t>
      </w:r>
    </w:p>
    <w:p>
      <w:pPr/>
      <w:r>
        <w:rPr/>
        <w:t xml:space="preserve">أبو علي البصير الفضل بن جعفر ابن الفضل ابن يونس الكاتب الأنباري</w:t>
      </w:r>
    </w:p>
    <w:p/>
    <w:p>
      <w:pPr/>
      <w:r>
        <w:rPr/>
        <w:t xml:space="preserve">توفي سنة 251. أصلهم من الأنبار انتقلوا إلى الكوفة فنزلوا في النخع وهم من أبناء فارس وكان أبو علي ضريرا ولقب البصير لذكائه وكان يتشيع وهو أحد الأدباء البلغاء الظرفاء وكان مترسلا بليغا وله مع أبي العيناء محمد بن مكرم الكاتب أخبار ومداعبات نظما ونثرا وقدم سر من رأى في أول خلافة المعتصم ومدحه الخلفاء بعده ورؤساء أهل العسكر وتوفي بسر من رأى سنة الفتنة وقيل بعد الصلح لأنه مدح المعتز وهو القائل:</w:t>
      </w:r>
    </w:p>
    <w:p/>
    <w:p>
      <w:pPr>
        <w:jc w:val="center"/>
      </w:pPr>
      <w:r>
        <w:rPr>
          <w:color w:val="ff0000"/>
        </w:rPr>
        <w:t xml:space="preserve">لئن كان يهديني الغلام لوجهتي</w:t>
      </w:r>
      <w:r>
        <w:rPr>
          <w:color w:val="ff0000"/>
        </w:rPr>
        <w:t xml:space="preserve">      </w:t>
      </w:r>
      <w:r>
        <w:rPr>
          <w:color w:val="ff0000"/>
        </w:rPr>
        <w:t xml:space="preserve">ويقتادني في السير إذ أنا راكب</w:t>
      </w:r>
    </w:p>
    <w:p/>
    <w:p>
      <w:pPr>
        <w:jc w:val="center"/>
      </w:pPr>
      <w:r>
        <w:rPr>
          <w:color w:val="ff0000"/>
        </w:rPr>
        <w:t xml:space="preserve">لقد يستضيء القوم بي في أمورهم</w:t>
      </w:r>
      <w:r>
        <w:rPr>
          <w:color w:val="ff0000"/>
        </w:rPr>
        <w:t xml:space="preserve">      </w:t>
      </w:r>
      <w:r>
        <w:rPr>
          <w:color w:val="ff0000"/>
        </w:rPr>
        <w:t xml:space="preserve">ويخبو ضياء العين والرأي ثاقب</w:t>
      </w:r>
    </w:p>
    <w:p/>
    <w:p>
      <w:pPr/>
      <w:r>
        <w:rPr/>
        <w:t xml:space="preserve">وله:</w:t>
      </w:r>
    </w:p>
    <w:p/>
    <w:p>
      <w:pPr>
        <w:jc w:val="center"/>
      </w:pPr>
      <w:r>
        <w:rPr>
          <w:color w:val="ff0000"/>
        </w:rPr>
        <w:t xml:space="preserve">إذا ما غدت طلابة العلم ما لهم</w:t>
      </w:r>
      <w:r>
        <w:rPr>
          <w:color w:val="ff0000"/>
        </w:rPr>
        <w:t xml:space="preserve">      </w:t>
      </w:r>
      <w:r>
        <w:rPr>
          <w:color w:val="ff0000"/>
        </w:rPr>
        <w:t xml:space="preserve">من العلم إلا ما يخلد في الكتب</w:t>
      </w:r>
    </w:p>
    <w:p/>
    <w:p>
      <w:pPr>
        <w:jc w:val="center"/>
      </w:pPr>
      <w:r>
        <w:rPr>
          <w:color w:val="ff0000"/>
        </w:rPr>
        <w:t xml:space="preserve">غدوت بتشمير وجد عليهم</w:t>
      </w:r>
      <w:r>
        <w:rPr>
          <w:color w:val="ff0000"/>
        </w:rPr>
        <w:t xml:space="preserve">      </w:t>
      </w:r>
      <w:r>
        <w:rPr>
          <w:color w:val="ff0000"/>
        </w:rPr>
        <w:t xml:space="preserve">ومحبرتي أذني ودفترها فلبي</w:t>
      </w:r>
    </w:p>
    <w:p/>
    <w:p>
      <w:pPr/>
      <w:r>
        <w:rPr/>
        <w:t xml:space="preserve">وله:</w:t>
      </w:r>
    </w:p>
    <w:p/>
    <w:p>
      <w:pPr/>
      <w:r>
        <w:rPr/>
        <w:t xml:space="preserve">#لو تخيرت ما هويت ولو ملك - ت أمري عرفت وجه الصوابوفي هذه القصيدة يقول في جارية سوداء:</w:t>
      </w:r>
    </w:p>
    <w:p/>
    <w:p>
      <w:pPr>
        <w:jc w:val="center"/>
      </w:pPr>
      <w:r>
        <w:rPr>
          <w:color w:val="ff0000"/>
        </w:rPr>
        <w:t xml:space="preserve">لم يشنها استحالة اللون عندي</w:t>
      </w:r>
      <w:r>
        <w:rPr>
          <w:color w:val="ff0000"/>
        </w:rPr>
        <w:t xml:space="preserve">      </w:t>
      </w:r>
      <w:r>
        <w:rPr>
          <w:color w:val="ff0000"/>
        </w:rPr>
        <w:t xml:space="preserve">إنها صبغة كلون الشباب</w:t>
      </w:r>
    </w:p>
    <w:p/>
    <w:p>
      <w:pPr/>
      <w:r>
        <w:rPr/>
        <w:t xml:space="preserve">وله:</w:t>
      </w:r>
    </w:p>
    <w:p/>
    <w:p>
      <w:pPr>
        <w:jc w:val="center"/>
      </w:pPr>
      <w:r>
        <w:rPr>
          <w:color w:val="ff0000"/>
        </w:rPr>
        <w:t xml:space="preserve">فكن عندما أملت فيك فإننا</w:t>
      </w:r>
      <w:r>
        <w:rPr>
          <w:color w:val="ff0000"/>
        </w:rPr>
        <w:t xml:space="preserve">      </w:t>
      </w:r>
      <w:r>
        <w:rPr>
          <w:color w:val="ff0000"/>
        </w:rPr>
        <w:t xml:space="preserve">جميعا لما أوليت من حسن أهل</w:t>
      </w:r>
    </w:p>
    <w:p/>
    <w:p>
      <w:pPr>
        <w:jc w:val="center"/>
      </w:pPr>
      <w:r>
        <w:rPr>
          <w:color w:val="ff0000"/>
        </w:rPr>
        <w:t xml:space="preserve">ولا تعتذر بالشغل عنا فإنما</w:t>
      </w:r>
      <w:r>
        <w:rPr>
          <w:color w:val="ff0000"/>
        </w:rPr>
        <w:t xml:space="preserve">      </w:t>
      </w:r>
      <w:r>
        <w:rPr>
          <w:color w:val="ff0000"/>
        </w:rPr>
        <w:t xml:space="preserve">تناط بك الآمال ما اتصل الشغل</w:t>
      </w:r>
    </w:p>
    <w:p/>
    <w:p>
      <w:pPr/>
      <w:r>
        <w:rPr/>
        <w:t xml:space="preserve">وله في المعلى بن أيوب:</w:t>
      </w:r>
    </w:p>
    <w:p/>
    <w:p>
      <w:pPr>
        <w:jc w:val="center"/>
      </w:pPr>
      <w:r>
        <w:rPr>
          <w:color w:val="ff0000"/>
        </w:rPr>
        <w:t xml:space="preserve">لعمر أبيك ما نسب المعلى</w:t>
      </w:r>
      <w:r>
        <w:rPr>
          <w:color w:val="ff0000"/>
        </w:rPr>
        <w:t xml:space="preserve">      </w:t>
      </w:r>
      <w:r>
        <w:rPr>
          <w:color w:val="ff0000"/>
        </w:rPr>
        <w:t xml:space="preserve">إلى كرم وفي الدنيا كريم</w:t>
      </w:r>
    </w:p>
    <w:p/>
    <w:p>
      <w:pPr>
        <w:jc w:val="center"/>
      </w:pPr>
      <w:r>
        <w:rPr>
          <w:color w:val="ff0000"/>
        </w:rPr>
        <w:t xml:space="preserve">ولكن البلاد إذا اقشعرت</w:t>
      </w:r>
      <w:r>
        <w:rPr>
          <w:color w:val="ff0000"/>
        </w:rPr>
        <w:t xml:space="preserve">      </w:t>
      </w:r>
      <w:r>
        <w:rPr>
          <w:color w:val="ff0000"/>
        </w:rPr>
        <w:t xml:space="preserve">وصوح نبتها رعي الهشيم</w:t>
      </w:r>
    </w:p>
    <w:p/>
    <w:p>
      <w:pPr/>
      <w:r>
        <w:rPr/>
        <w:t xml:space="preserve">#وعده ابن شهرا شوب في المعالممن الشعراء المتقين، وأورد له:</w:t>
      </w:r>
    </w:p>
    <w:p/>
    <w:p>
      <w:pPr>
        <w:jc w:val="center"/>
      </w:pPr>
      <w:r>
        <w:rPr>
          <w:color w:val="ff0000"/>
        </w:rPr>
        <w:t xml:space="preserve">بنفسي ومالي من طريف وتالد</w:t>
      </w:r>
      <w:r>
        <w:rPr>
          <w:color w:val="ff0000"/>
        </w:rPr>
        <w:t xml:space="preserve">      </w:t>
      </w:r>
      <w:r>
        <w:rPr>
          <w:color w:val="ff0000"/>
        </w:rPr>
        <w:t xml:space="preserve">وأهلي أنتم يا بني خاتم الرسل</w:t>
      </w:r>
    </w:p>
    <w:p/>
    <w:p>
      <w:pPr>
        <w:jc w:val="start"/>
        <w:bidi/>
      </w:pPr>
      <w:r>
        <w:rPr>
          <w:sz w:val="24"/>
          <w:szCs w:val="24"/>
          <w:b w:val="1"/>
          <w:bCs w:val="1"/>
          <w:rtl/>
        </w:rPr>
        <w:t xml:space="preserve">
أعيان الشيعة،(دار التعارف للمطبوعات - بيروت،1983،ط 1،ج 8،ص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2026-07-28T12:01:33+03:00</dcterms:created>
  <dcterms:modified xsi:type="dcterms:W3CDTF">2026-07-28T12:01:33+03:00</dcterms:modified>
</cp:coreProperties>
</file>

<file path=docProps/custom.xml><?xml version="1.0" encoding="utf-8"?>
<Properties xmlns="http://schemas.openxmlformats.org/officeDocument/2006/custom-properties" xmlns:vt="http://schemas.openxmlformats.org/officeDocument/2006/docPropsVTypes"/>
</file>