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علقمة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علقمة بن عمرو
</w:t>
      </w:r>
    </w:p>
    <w:p>
      <w:pPr/>
      <w:r>
        <w:rPr/>
        <w:t xml:space="preserve">علقمة بن عمرو كان من أصحاب علي عليه السلام يوم صفين فبرز إليه رجل من أصحاب معاوية يقال له عوف وهو يقول:</w:t>
      </w:r>
    </w:p>
    <w:p/>
    <w:p>
      <w:pPr>
        <w:jc w:val="center"/>
      </w:pPr>
      <w:r>
        <w:rPr>
          <w:color w:val="ff0000"/>
        </w:rPr>
        <w:t xml:space="preserve">إني أنا عوف أخو الحروب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هياج الحرب والكروب</w:t>
      </w:r>
    </w:p>
    <w:p/>
    <w:p>
      <w:pPr>
        <w:jc w:val="center"/>
      </w:pPr>
      <w:r>
        <w:rPr>
          <w:color w:val="ff0000"/>
        </w:rPr>
        <w:t xml:space="preserve">ولست بالناجي من الخطوب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جئت نصرة الكذوب</w:t>
      </w:r>
    </w:p>
    <w:p/>
    <w:p>
      <w:pPr/>
      <w:r>
        <w:rPr/>
        <w:t xml:space="preserve">#ولست بالعف ولا النجيبفبرز إليه علقمة وهو يقول:</w:t>
      </w:r>
    </w:p>
    <w:p/>
    <w:p>
      <w:pPr>
        <w:jc w:val="center"/>
      </w:pPr>
      <w:r>
        <w:rPr>
          <w:color w:val="ff0000"/>
        </w:rPr>
        <w:t xml:space="preserve">يا عجبا للعجب العجيب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كنت يا عوف أخا الحروب</w:t>
      </w:r>
    </w:p>
    <w:p/>
    <w:p>
      <w:pPr>
        <w:jc w:val="center"/>
      </w:pPr>
      <w:r>
        <w:rPr>
          <w:color w:val="ff0000"/>
        </w:rPr>
        <w:t xml:space="preserve">وليس فيها لك من نصيب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أنك فاعلم ظاهر العيوب</w:t>
      </w:r>
    </w:p>
    <w:p/>
    <w:p>
      <w:pPr>
        <w:jc w:val="center"/>
      </w:pPr>
      <w:r>
        <w:rPr>
          <w:color w:val="ff0000"/>
        </w:rPr>
        <w:t xml:space="preserve">في طاعة كطاعة الصليب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يوم بدر عصبة القليب</w:t>
      </w:r>
    </w:p>
    <w:p/>
    <w:p>
      <w:pPr/>
      <w:r>
        <w:rPr/>
        <w:t xml:space="preserve">فطعنه علقمة فقتله فقال علقمة في ذلك:</w:t>
      </w:r>
    </w:p>
    <w:p/>
    <w:p>
      <w:pPr>
        <w:jc w:val="center"/>
      </w:pPr>
      <w:r>
        <w:rPr>
          <w:color w:val="ff0000"/>
        </w:rPr>
        <w:t xml:space="preserve">يا عوف لو كنت امرأ حازما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تبرز الدهر إلى علقمة</w:t>
      </w:r>
    </w:p>
    <w:p/>
    <w:p>
      <w:pPr>
        <w:jc w:val="center"/>
      </w:pPr>
      <w:r>
        <w:rPr>
          <w:color w:val="ff0000"/>
        </w:rPr>
        <w:t xml:space="preserve">لاقيت ليثا أسدا باسلا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يأخذ بالأنفاس والغلصمة</w:t>
      </w:r>
    </w:p>
    <w:p/>
    <w:p>
      <w:pPr>
        <w:jc w:val="center"/>
      </w:pPr>
      <w:r>
        <w:rPr>
          <w:color w:val="ff0000"/>
        </w:rPr>
        <w:t xml:space="preserve">لاقيته قرنا له سطوة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يفترس الأقران في الملحمة</w:t>
      </w:r>
    </w:p>
    <w:p/>
    <w:p>
      <w:pPr>
        <w:jc w:val="center"/>
      </w:pPr>
      <w:r>
        <w:rPr>
          <w:color w:val="ff0000"/>
        </w:rPr>
        <w:t xml:space="preserve">ما كان في نصر امريء ظالم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يدرك الجنة والمرحمة</w:t>
      </w:r>
    </w:p>
    <w:p/>
    <w:p>
      <w:pPr>
        <w:jc w:val="center"/>
      </w:pPr>
      <w:r>
        <w:rPr>
          <w:color w:val="ff0000"/>
        </w:rPr>
        <w:t xml:space="preserve">ما لابن صخر حرمة ترتجي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ثواب الله بل مندمة</w:t>
      </w:r>
    </w:p>
    <w:p/>
    <w:p>
      <w:pPr>
        <w:jc w:val="center"/>
      </w:pPr>
      <w:r>
        <w:rPr>
          <w:color w:val="ff0000"/>
        </w:rPr>
        <w:t xml:space="preserve">لاقيت ما لاقي غداة الوغى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أدرك الأبطال يا ابن الأمة</w:t>
      </w:r>
    </w:p>
    <w:p/>
    <w:p>
      <w:pPr>
        <w:jc w:val="center"/>
      </w:pPr>
      <w:r>
        <w:rPr>
          <w:color w:val="ff0000"/>
        </w:rPr>
        <w:t xml:space="preserve">ضيعت حق الله في نصرة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للظالم المعروف بالمظلمة</w:t>
      </w:r>
    </w:p>
    <w:p/>
    <w:p>
      <w:pPr>
        <w:jc w:val="center"/>
      </w:pPr>
      <w:r>
        <w:rPr>
          <w:color w:val="ff0000"/>
        </w:rPr>
        <w:t xml:space="preserve">إن أبا سفيان من قبله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يكن مثل العصبة المسلمة</w:t>
      </w:r>
    </w:p>
    <w:p/>
    <w:p>
      <w:pPr>
        <w:jc w:val="center"/>
      </w:pPr>
      <w:r>
        <w:rPr>
          <w:color w:val="ff0000"/>
        </w:rPr>
        <w:t xml:space="preserve">لكنه نافق في دينه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خشية القتل على المرغمة</w:t>
      </w:r>
    </w:p>
    <w:p/>
    <w:p>
      <w:pPr>
        <w:jc w:val="center"/>
      </w:pPr>
      <w:r>
        <w:rPr>
          <w:color w:val="ff0000"/>
        </w:rPr>
        <w:t xml:space="preserve">بعدا لصخر مع أشياعه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جاحم النار لدى المضرمة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2026-07-29T02:41:11+03:00</dcterms:created>
  <dcterms:modified xsi:type="dcterms:W3CDTF">2026-07-29T02:41:11+03:00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