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حسونة النواوي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حسونة النواوي
</w:t>
      </w:r>
    </w:p>
    <w:p>
      <w:pPr/>
      <w:r>
        <w:rPr/>
        <w:t xml:space="preserve">حسونة النواوي  حسونة بن عبد الله النواوى الحنفى الأزهرى: فقيه مصرى. ولد فى نواى (من قرى أسيوط - بمصر) وتعلم فى الأزهر، وتولى تدريس العلوم الشرعية فى مدرسة الحقوق المصرية، وتنقل فى مناصب القضاء، ثم ولى إفتاء الديار المصرية ومشيخة الجامع الأزهر مرتين (1313 - 1317هـ) و (1324 - 1327هـ) له كتب، منها (سلم المسترشدين فى أحكام الفقه والدين - ط). توفى في القاهرة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2026-09-23T21:20:28+03:00</dcterms:created>
  <dcterms:modified xsi:type="dcterms:W3CDTF">2026-09-23T21:20:28+03:00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