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خالد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خالد الأسدي الكوفي
</w:t>
      </w:r>
    </w:p>
    <w:p>
      <w:pPr/>
      <w:r>
        <w:rPr/>
        <w:t xml:space="preserve">سفيان بن خالد الأسدي الكوفي أسند عنه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2026-07-28T19:47:30+03:00</dcterms:created>
  <dcterms:modified xsi:type="dcterms:W3CDTF">2026-07-28T19:47:30+03:00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