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وهب الخيراني الهمداني
</w:t>
      </w:r>
    </w:p>
    <w:p>
      <w:pPr>
        <w:jc w:val="start"/>
        <w:bidi/>
      </w:pPr>
      <w:r>
        <w:rPr>
          <w:rFonts w:ascii="arial" w:hAnsi="arial" w:eastAsia="arial" w:cs="arial"/>
          <w:sz w:val="28"/>
          <w:szCs w:val="28"/>
          <w:b w:val="1"/>
          <w:bCs w:val="1"/>
          <w:rtl/>
        </w:rPr>
        <w:t xml:space="preserve">سعيد بن وهب الخيراني الهمداني
</w:t>
      </w:r>
    </w:p>
    <w:p>
      <w:pPr/>
      <w:r>
        <w:rPr/>
        <w:t xml:space="preserve">سعيد بن وهب الخيراني الهمداني توفي سنة75 أو 76 في تهذيب التهذيب وفي الإصابة سنة 95 أو 96 ولا شك أن صحف تسعون وسبعون أحدهما بالآخر.</w:t>
      </w:r>
    </w:p>
    <w:p/>
    <w:p>
      <w:pPr/>
      <w:r>
        <w:rPr/>
        <w:t xml:space="preserve">(الخيراني) عن تقريب ابن حجر بفتح الخاء المعجمة وسكون المثناة التحتية وبعد الألف نون وعن لب اللباب أنه نسبة إلى خيران بطن من همدان وقال الشيخ في رجاله في أصحاب أمير المؤمنين عليه السلام سعيد بن وهب الهمداني ’’اه’’ وتقدم سعد بغير ياء وفي كتاب صفين لنصر بن مزاحم ص75 بسنده عن أبي جحيفة قال: جاء عروة البارقي إلى سعيد ابن وهب فسأله وأنا أسمع فقال: حديث حدثينه عن علي ابن أبي طالب قال: نعم بعثني مخنف بن سليم إلى علي فأتيته بكربلاء فوجدته يشير بيدي ويقول: ها هنا فقال له رجل: وما ذلك يا أمير المؤمنين قال: ثقل لآل محمد ينزل ها هنا فويل لهم منكم وويل لكم منهم فقال الرجل: ما معنى هذا الكلام يا أمير المؤمنين قال: ويل لهم منكم تقتلونهم وويل لكم يدخلكم الله بقتلهم النار وفي أسد الغابة سعيد بن وهب الخيراني الهمداني أدرك الجاهلية كوفي روى عن الصحابة وفي الإصابة سعيد بن وهب الخيراني بالخاء المعجمة وسكون التحتانية له إدراك قال ابن حبان هو الذي يقال له سعيد ابن أبي حرة (خبرة) وقال ابن سعيد: لزم عليا حتى لقب القراد وذكره في التابعين البخاري وابن سعد والعجلي ’’اه’’ وفي تهذيب التهذيب سعيد بن وهب الهمداني سعيد بن وهب الهمداني الخيراني الكوفي أدرك زمن النبي صلى الله عليه وآله وسلم قال ابن معين ثقة وذكره ابن حبان في الثقات ووثقه العجلي وابن نمير. وفي المنتخب من ذيل المذيل للطبري صاحب التاريخ ص88 عند من مات من الصحابة سنة 84 قال: ومنهم سعيد ابن وهب الهمداني من بني محمد بن موهب بن صادق بن يناع ابن دومان اليناعون من همدان سمع من معاذ بن جبل باليمن قبل أن يهاجر في حياة رسول الله صلى الله عليه وآله وسلم وكان من ملازمي علي ابن أبي علي طالب عليه السلام فكان يقال له: القراد للزومه له وكان من ساكني الكوفة وكان ممن لا يشك في صدقه وأمانته على ما روى وحدث من خبر وكانت وفاته في 86 قال الطبري: قد مر اسمه توفي سنة 76 وأعيد هنا للاختلاف في وقت وفاته.</w:t>
      </w:r>
    </w:p>
    <w:p/>
    <w:p>
      <w:pPr/>
      <w:r>
        <w:rPr/>
        <w:t xml:space="preserve">من روى عنهم ورووا عنه</w:t>
      </w:r>
    </w:p>
    <w:p/>
    <w:p>
      <w:pPr/>
      <w:r>
        <w:rPr/>
        <w:t xml:space="preserve">في أسد الغابة وتهذيب التهذيب سمع من معاذ بن جبل باليمن في حياة النبي صلى الله عليه وآله وسلم وفي الثاني وروى عن معاذ وعن ابن مسعود وعلي سلمان وأبي مسعود وحذيفة وخباب ابن الأرت وأم سلمة وعنه ابنه عبد الرحمن وأبو إسحاق وعمارة ابن عمير والسري بن إسماعيل.</w:t>
      </w:r>
    </w:p>
    <w:p>
      <w:pPr>
        <w:jc w:val="start"/>
        <w:bidi/>
      </w:pPr>
      <w:r>
        <w:rPr>
          <w:sz w:val="24"/>
          <w:szCs w:val="24"/>
          <w:b w:val="1"/>
          <w:bCs w:val="1"/>
          <w:rtl/>
        </w:rPr>
        <w:t xml:space="preserve">
أعيان الشيعة،(دار التعارف للمطبوعات - بيروت،1983،ط 1،ج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w:t>
      </w:r>
    </w:p>
    <w:p>
      <w:pPr/>
      <w:r>
        <w:rPr/>
        <w:t xml:space="preserve">سعيد بن وهب (س) سعيد بن وهب الخيواني الهمداني. أدرك الجاهلية، كوفي يروي عن الصحابة.</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491)/(دار الكتب العلمية - بيروت،1994،ط 1،ج 2،ص 490)/(دار الفكر - بيروت،1989،ط 1،ج 2،ص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الخيواني
</w:t>
      </w:r>
    </w:p>
    <w:p>
      <w:pPr/>
      <w:r>
        <w:rPr/>
        <w:t xml:space="preserve">سعيد بن وهب الخيواني بالخاء المعجمة وسكون التحتانية.</w:t>
      </w:r>
    </w:p>
    <w:p/>
    <w:p>
      <w:pPr/>
      <w:r>
        <w:rPr/>
        <w:t xml:space="preserve">له إدراك، وسمع من معاذ بن جبل باليمن في حياة النبي صلى الله عليه وسلم. واستدركه ابن فتحون.</w:t>
      </w:r>
    </w:p>
    <w:p/>
    <w:p>
      <w:pPr/>
      <w:r>
        <w:rPr/>
        <w:t xml:space="preserve">وروى عن علي، وابن مسعود، وسلمان، وحذيفة، وغيرهم.</w:t>
      </w:r>
    </w:p>
    <w:p/>
    <w:p>
      <w:pPr/>
      <w:r>
        <w:rPr/>
        <w:t xml:space="preserve">روى عنه ابنه عبد الرحمن وأبو إسحاق وعمارة بن عمير.</w:t>
      </w:r>
    </w:p>
    <w:p/>
    <w:p>
      <w:pPr/>
      <w:r>
        <w:rPr/>
        <w:t xml:space="preserve">قال ابن حبان: هو الذي يقال له سعيد بن أبي حرة، وقال ابن سعيد: لزم عليا حتى لقب القراد. مات سنة خمس أو ست وتسعين. وذكره في التابعين البخاري وابن سعد والعجلي.</w:t>
      </w:r>
    </w:p>
    <w:p>
      <w:pPr>
        <w:jc w:val="start"/>
        <w:bidi/>
      </w:pPr>
      <w:r>
        <w:rPr>
          <w:sz w:val="24"/>
          <w:szCs w:val="24"/>
          <w:b w:val="1"/>
          <w:bCs w:val="1"/>
          <w:rtl/>
        </w:rPr>
        <w:t xml:space="preserve">
الإصابة في تمييز الصحابة،(دار الكتب العلمية - بيروت،1995،ط 1،ج 3،ص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الكفي
</w:t>
      </w:r>
    </w:p>
    <w:p>
      <w:pPr/>
      <w:r>
        <w:rPr/>
        <w:t xml:space="preserve">الهمذاني الكفي سعيد بن وهب الهمذاني الخيواني -بالخاء المعجمة مفتوحة وسكون الياء آخر الحروف- الكوفي. روى عن علي وسلمان وخباب بن الأرت. روى له مسلم والنسائي. وتوفي سنة خمس أو ست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w:t>
      </w:r>
    </w:p>
    <w:p>
      <w:pPr/>
      <w:r>
        <w:rPr/>
        <w:t xml:space="preserve">سعيد بن وهب الهمداني الخيواني الكوفي. من كبراء شيعة علي.</w:t>
      </w:r>
    </w:p>
    <w:p/>
    <w:p>
      <w:pPr/>
      <w:r>
        <w:rPr/>
        <w:t xml:space="preserve">حدث عن: علي، وابن مسعود، ومعاذ بن جبل، وخباب.</w:t>
      </w:r>
    </w:p>
    <w:p/>
    <w:p>
      <w:pPr/>
      <w:r>
        <w:rPr/>
        <w:t xml:space="preserve">أسلم في حياة النبي صلى الله عليه وسلم ولزم عليا -رضي الله عنه- حتى كان يقال له: القراد؛ للزومه إياه.</w:t>
      </w:r>
    </w:p>
    <w:p/>
    <w:p>
      <w:pPr/>
      <w:r>
        <w:rPr/>
        <w:t xml:space="preserve">وروى عن: سلمان، وابن عمر، والقاضي شريح.</w:t>
      </w:r>
    </w:p>
    <w:p/>
    <w:p>
      <w:pPr/>
      <w:r>
        <w:rPr/>
        <w:t xml:space="preserve">روى عنه: أبو إسحاق، وولده؛ يونس بن أبي إسحاق، وطائفة.</w:t>
      </w:r>
    </w:p>
    <w:p/>
    <w:p>
      <w:pPr/>
      <w:r>
        <w:rPr/>
        <w:t xml:space="preserve">وكان يخضب بالصفرة، وكان عريف قومه.</w:t>
      </w:r>
    </w:p>
    <w:p/>
    <w:p>
      <w:pPr/>
      <w:r>
        <w:rPr/>
        <w:t xml:space="preserve">وحدث عنه أيضا: ابنه؛ عبد الرحمن. له أحاديث. وثقه: يحيى بن معين.</w:t>
      </w:r>
    </w:p>
    <w:p/>
    <w:p>
      <w:pPr/>
      <w:r>
        <w:rPr/>
        <w:t xml:space="preserve">مات في سنة ست وسبعين. كذا قلت في ’’تاريخ الإسلام’’. وقال ابن سعد: مات بالكوفة، في خلافة عبد الملك، سنة ست وثمانين.</w:t>
      </w:r>
    </w:p>
    <w:p>
      <w:pPr>
        <w:jc w:val="start"/>
        <w:bidi/>
      </w:pPr>
      <w:r>
        <w:rPr>
          <w:sz w:val="24"/>
          <w:szCs w:val="24"/>
          <w:b w:val="1"/>
          <w:bCs w:val="1"/>
          <w:rtl/>
        </w:rPr>
        <w:t xml:space="preserve">
سير أعلام النبلاء،(دار الحديث- القاهرة،2006،ط 1،ج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w:t>
      </w:r>
    </w:p>
    <w:p>
      <w:pPr/>
      <w:r>
        <w:rPr/>
        <w:t xml:space="preserve">سعيد بن وهب الهمداني من بني يحمد بن موهب بن صادق بن يناع بن دومان. وهم اليناعيون من همدان. وروى سعيد عن علي وعبد الله وخباب وسمع من معاذ بن جبل باليمن قبل أن يهاجر في حياة رسول الله - صلى الله عليه وسلم - وكان لزوما لعلي بن أبي طالب فكان يقال له القراد للزومه إياه. وروى عن سلمان وابن عمر وابن الزبير وشريح.</w:t>
      </w:r>
    </w:p>
    <w:p/>
    <w:p>
      <w:pPr/>
      <w:r>
        <w:rPr/>
        <w:t xml:space="preserve">قال: أخبرنا الفضل بن دكين قال: حدثنا يونس بن أبي إسحاق قال: رأيت سعيد بن وهب ينزل من عليته يوم الجمعة إذا جاء ابنه. لا يشهد الجمعة. وكان عريف قومه.</w:t>
      </w:r>
    </w:p>
    <w:p/>
    <w:p>
      <w:pPr/>
      <w:r>
        <w:rPr/>
        <w:t xml:space="preserve">قال: أخبرنا محمد بن عبد الله الأسدي قال: حدثنا يونس بن أبي إسحاق قال:</w:t>
      </w:r>
    </w:p>
    <w:p/>
    <w:p>
      <w:pPr/>
      <w:r>
        <w:rPr/>
        <w:t xml:space="preserve">رأيت سعيد بن وهب مخضوبا بالصفرة. ومات سعيد بن وهب بالكوفة سنة ست وثمانين في خلافة عبد الملك بن مروان. وكان ثقة وله أحاديث.</w:t>
      </w:r>
    </w:p>
    <w:p>
      <w:pPr>
        <w:jc w:val="start"/>
        <w:bidi/>
      </w:pPr>
      <w:r>
        <w:rPr>
          <w:sz w:val="24"/>
          <w:szCs w:val="24"/>
          <w:b w:val="1"/>
          <w:bCs w:val="1"/>
          <w:rtl/>
        </w:rPr>
        <w:t xml:space="preserve">
الطبقات الكبرى،(دار الكتب العلمية - بيروت،1990،ط 1،ج 6،ص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الهمداني الخيواني
</w:t>
      </w:r>
    </w:p>
    <w:p>
      <w:pPr/>
      <w:r>
        <w:rPr/>
        <w:t xml:space="preserve">سعيد بن وهب الهمداني الخيواني الذي يقال له سعيد بن أبي خيرة مات سنة ست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الهمداني 
</w:t>
      </w:r>
    </w:p>
    <w:p>
      <w:pPr/>
      <w:r>
        <w:rPr/>
        <w:t xml:space="preserve">سعيد بن وهب، الهمداني. </w:t>
      </w:r>
    </w:p>
    <w:p/>
    <w:p>
      <w:pPr/>
      <w:r>
        <w:rPr/>
        <w:t xml:space="preserve">قدم علينا معاذ بن جبل اليمن.</w:t>
      </w:r>
    </w:p>
    <w:p/>
    <w:p>
      <w:pPr/>
      <w:r>
        <w:rPr/>
        <w:t xml:space="preserve">قاله عبيد الله، عن إسرائيل، عن أبي إسحاق، سمع سلمان.</w:t>
      </w:r>
    </w:p>
    <w:p/>
    <w:p>
      <w:pPr/>
      <w:r>
        <w:rPr/>
        <w:t xml:space="preserve">قال إبراهيم: وكان من أصحاب عبد الله.</w:t>
      </w:r>
    </w:p>
    <w:p/>
    <w:p>
      <w:pPr/>
      <w:r>
        <w:rPr/>
        <w:t xml:space="preserve">روى عنه ابنه عبد الرحمن.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الخيواني
</w:t>
      </w:r>
    </w:p>
    <w:p>
      <w:pPr/>
      <w:r>
        <w:rPr/>
        <w:t xml:space="preserve">سعيد بن وهب الخيواني </w:t>
      </w:r>
    </w:p>
    <w:p/>
    <w:p>
      <w:pPr/>
      <w:r>
        <w:rPr/>
        <w:t xml:space="preserve">أحد أشراف همدان سمع من معاذ باليمن ومن علي وابن مسعود وعنه ابنه عبد الرحمن وأبو إسحاق ثقة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الهمداني الحيواني الكوفي
</w:t>
      </w:r>
    </w:p>
    <w:p>
      <w:pPr/>
      <w:r>
        <w:rPr/>
        <w:t xml:space="preserve">سعيد بن وهب الهمداني الحيواني الكوفي </w:t>
      </w:r>
    </w:p>
    <w:p/>
    <w:p>
      <w:pPr/>
      <w:r>
        <w:rPr/>
        <w:t xml:space="preserve">قال عمرو بن علي مات سنة ست وسبعين</w:t>
      </w:r>
    </w:p>
    <w:p/>
    <w:p>
      <w:pPr/>
      <w:r>
        <w:rPr/>
        <w:t xml:space="preserve">روى عن خباب في الصلاة</w:t>
      </w:r>
    </w:p>
    <w:p/>
    <w:p>
      <w:pPr/>
      <w:r>
        <w:rPr/>
        <w:t xml:space="preserve">روى عنه أبو إسحاق السبيعي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الهمداني الخيواني الكوفي 
</w:t>
      </w:r>
    </w:p>
    <w:p>
      <w:pPr/>
      <w:r>
        <w:rPr/>
        <w:t xml:space="preserve">(بخ م س) سعيد بن وهب الهمداني الخيواني الكوفي والد عبد الرحمن. </w:t>
      </w:r>
    </w:p>
    <w:p/>
    <w:p>
      <w:pPr/>
      <w:r>
        <w:rPr/>
        <w:t xml:space="preserve">ذكره ابن فتحون وأبو موسى المديني في «جملة الصحابة». وسمى ابن فتحون جده عبد الرحمن.</w:t>
      </w:r>
    </w:p>
    <w:p/>
    <w:p>
      <w:pPr/>
      <w:r>
        <w:rPr/>
        <w:t xml:space="preserve">وفي «كتاب أولاد المحدثين» سعيد بن وهب بن جابر.</w:t>
      </w:r>
    </w:p>
    <w:p/>
    <w:p>
      <w:pPr/>
      <w:r>
        <w:rPr/>
        <w:t xml:space="preserve">وفي «تاريخ البخاري الكبير» قال إبراهيم: وكان- يعني- سعيد بن وهب من</w:t>
      </w:r>
    </w:p>
    <w:p/>
    <w:p>
      <w:pPr/>
      <w:r>
        <w:rPr/>
        <w:t xml:space="preserve">أصحاب عبد الله.</w:t>
      </w:r>
    </w:p>
    <w:p/>
    <w:p>
      <w:pPr/>
      <w:r>
        <w:rPr/>
        <w:t xml:space="preserve">وفي «كتاب» اللالكائي: يكنى بأبي عبد الرحمن ويلقب بقراد.</w:t>
      </w:r>
    </w:p>
    <w:p/>
    <w:p>
      <w:pPr/>
      <w:r>
        <w:rPr/>
        <w:t xml:space="preserve">وزعم المزي أن ابن حبان وثقه وكأنه نقله من غير أصل لإخلاله بقوله، وهو الذي يقال له سعيد بن أبي خيرة وبقوله مات سنة ست وسبعين انتهى. ولو رآه من أصل لما عدل عن نقل هذه الوفاة من عنده إلى من يغلب على الظن أنه لم ير كتابه وهو عمرو بن علي، وهبه رآه كان يعمل كعادته في نقل الوفاة من عند جماعة.</w:t>
      </w:r>
    </w:p>
    <w:p/>
    <w:p>
      <w:pPr/>
      <w:r>
        <w:rPr/>
        <w:t xml:space="preserve">وقال ابن سعد: عرف بالقراد للزومه علي بن أبي طالب [ق 100 / أ] توفي بالكوفة سنة ست وثمانين وكان ثقة وله أحاديث.</w:t>
      </w:r>
    </w:p>
    <w:p/>
    <w:p>
      <w:pPr/>
      <w:r>
        <w:rPr/>
        <w:t xml:space="preserve">ولما ذكره ابن خلفون في «الثقات» ذكر وفاته كذلك وقال: وثقه ابن نمير، وأحمد بن صالح وغيرهما.</w:t>
      </w:r>
    </w:p>
    <w:p/>
    <w:p>
      <w:pPr/>
      <w:r>
        <w:rPr/>
        <w:t xml:space="preserve">وقال العجلي: سعد بن الأخرم وسويد بن غفلة وسعيد بن وهب سمع عبد الله ثقات.</w:t>
      </w:r>
    </w:p>
    <w:p/>
    <w:p>
      <w:pPr/>
      <w:r>
        <w:rPr/>
        <w:t xml:space="preserve">وقال عمران بن محمد في كتابه «رجال همدان»: سعيد بن وهب اليحمدي بطن من همدان من الساعيين كان متقدم الإسلام ثم هاجر بعد ذلك وسمع من معاذ باليمن قبل أن يهاجر في حياة النبي صلى الله عليه وسلم ونزل الكوفة.</w:t>
      </w:r>
    </w:p>
    <w:p/>
    <w:p>
      <w:pPr/>
      <w:r>
        <w:rPr/>
        <w:t xml:space="preserve">وفي قول المزي 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الهمداني الخيواني
</w:t>
      </w:r>
    </w:p>
    <w:p>
      <w:pPr/>
      <w:r>
        <w:rPr/>
        <w:t xml:space="preserve">سعيد بن وهب الهمداني الخيواني </w:t>
      </w:r>
    </w:p>
    <w:p/>
    <w:p>
      <w:pPr/>
      <w:r>
        <w:rPr/>
        <w:t xml:space="preserve">يروي عن معاذ بن جبل وابن مسعودٍ وابن عمر روى عنه أبو إسحاق السبيعي وهو الذي يقال له سعيد بن أبي خيرة الخيواني مات سنة سبع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w:t>
      </w:r>
    </w:p>
    <w:p>
      <w:pPr/>
      <w:r>
        <w:rPr/>
        <w:t xml:space="preserve">سعيد بن وهب عن خباب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الهمداني
</w:t>
      </w:r>
    </w:p>
    <w:p>
      <w:pPr/>
      <w:r>
        <w:rPr/>
        <w:t xml:space="preserve">سعيد بن وهب الهمداني </w:t>
      </w:r>
    </w:p>
    <w:p/>
    <w:p>
      <w:pPr/>
      <w:r>
        <w:rPr/>
        <w:t xml:space="preserve">روى عن علي وعبد الله بن مسعود وسلمان الفارسي وأم سلمة روى عنه أبو إسحاق وابنه عبد الرحمن بن سعيد سمعت أبي يقول ذلك قال أبو محمد روى عن خباب بن الأرت ومعاذ بن جبل حدثنا عبد الرحمن قال: ذكره أبي عن إسحاق بن منصور عن يحيى بن معين أنه قال: سعيد بن وهب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2026-08-26T22:09:16+03:00</dcterms:created>
  <dcterms:modified xsi:type="dcterms:W3CDTF">2026-08-26T22:09:16+03:00</dcterms:modified>
</cp:coreProperties>
</file>

<file path=docProps/custom.xml><?xml version="1.0" encoding="utf-8"?>
<Properties xmlns="http://schemas.openxmlformats.org/officeDocument/2006/custom-properties" xmlns:vt="http://schemas.openxmlformats.org/officeDocument/2006/docPropsVTypes"/>
</file>