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مخدم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مخدم
</w:t>
      </w:r>
    </w:p>
    <w:p>
      <w:pPr/>
      <w:r>
        <w:rPr/>
        <w:t xml:space="preserve">ابن مخدم  حسن بن عزض بن مخدم: فاضل، من أهل حضرموت. أصله من البصرة. مولده ووفاته في بلده بور (بحضر موت) له (شرح الحكم) لابن عطاء الله السكندرى، و (الدرر المنظومة) في المعجزات النبوية، وغير ذلك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2026-09-22T15:13:47+03:00</dcterms:created>
  <dcterms:modified xsi:type="dcterms:W3CDTF">2026-09-22T15:13:47+03:00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