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الشعبين
</w:t>
      </w:r>
    </w:p>
    <w:p>
      <w:pPr>
        <w:jc w:val="start"/>
        <w:bidi/>
      </w:pPr>
      <w:r>
        <w:rPr>
          <w:rFonts w:ascii="arial" w:hAnsi="arial" w:eastAsia="arial" w:cs="arial"/>
          <w:sz w:val="28"/>
          <w:szCs w:val="28"/>
          <w:b w:val="1"/>
          <w:bCs w:val="1"/>
          <w:rtl/>
        </w:rPr>
        <w:t xml:space="preserve">ذو الشعبين
</w:t>
      </w:r>
    </w:p>
    <w:p>
      <w:pPr/>
      <w:r>
        <w:rPr/>
        <w:t xml:space="preserve">ذو الشعبين  حسان بن عمرو بن قيس بن معاوية بن جشم، من حمير: ملك جاهلي، من أقيال اليمن. عرف بذى الشعبين، وهو جبل نزله هو وولده، ودفن به. من سلالته (الشعبيون) في الكوفة، ومنهم عامر الشعبي، و (الشعبانيون) في الشام، و (آل ذى شعبين) باليمن، و (الأشعوب) بمصر والمغرب. اكتشف قبره في أوائل العصر الإسلامي وهو على سرير من ذهب، قد ألبس اثنتى عشرة حلة ذهبية وعلى رأسه عمامة منسوجة بالذهب، وبين يديه محجن من ذهب على رأسه ياقوتة حمراء، وإلى جانبه لوح مكتوب فيه بالمسند: (باسمك اللهم رب حمير، أنا حسان بن عمرو القيل إذ لا قيل إلا الله، عشت بأمل، ومت بأجل، أيام خرهيد وماهيد، هلك فيه اثنا عشر ألف قيل، فكنت آخرهم قيلا، أتيت جبل ذى شعبين ليخفرنى من الموت، فأخفرنى). وإلى جنبه سيف مكتوب فيه: (أنا قبار، بي يدرك الثار)</w:t>
      </w:r>
    </w:p>
    <w:p>
      <w:pPr>
        <w:jc w:val="start"/>
        <w:bidi/>
      </w:pPr>
      <w:r>
        <w:rPr>
          <w:sz w:val="24"/>
          <w:szCs w:val="24"/>
          <w:b w:val="1"/>
          <w:bCs w:val="1"/>
          <w:rtl/>
        </w:rPr>
        <w:t xml:space="preserve">
الأعلام،(دار العلم للملايين - بيروت،2002،ط 15،ج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2026-09-22T06:59:05+03:00</dcterms:created>
  <dcterms:modified xsi:type="dcterms:W3CDTF">2026-09-22T06:59:05+03:00</dcterms:modified>
</cp:coreProperties>
</file>

<file path=docProps/custom.xml><?xml version="1.0" encoding="utf-8"?>
<Properties xmlns="http://schemas.openxmlformats.org/officeDocument/2006/custom-properties" xmlns:vt="http://schemas.openxmlformats.org/officeDocument/2006/docPropsVTypes"/>
</file>