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عتيق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عتيق البصري
</w:t>
      </w:r>
    </w:p>
    <w:p>
      <w:pPr/>
      <w:r>
        <w:rPr/>
        <w:t xml:space="preserve">أبو عتيق البصري </w:t>
      </w:r>
    </w:p>
    <w:p/>
    <w:p>
      <w:pPr/>
      <w:r>
        <w:rPr/>
        <w:t xml:space="preserve">روى عن أبان بن يزيد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