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</w:t>
      </w:r>
    </w:p>
    <w:p/>
    <w:p>
      <w:pPr/>
      <w:r>
        <w:rPr/>
        <w:t xml:space="preserve">قال رأيت علياً رضي الله تعالى عنه يأتزر فوق السرة. روى عنه محمد بن أبي يحيى الأسلمي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2026-08-05T16:06:24+03:00</dcterms:created>
  <dcterms:modified xsi:type="dcterms:W3CDTF">2026-08-05T16:06:24+03:00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