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طنوس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طنوس
</w:t>
      </w:r>
    </w:p>
    <w:p>
      <w:pPr/>
      <w:r>
        <w:rPr/>
        <w:t xml:space="preserve">طنوس  جورج طنوس: صحفي لبناني، عمل في عدة جرائد ومجلات بمصر، واستقر في القاهرة كتب كثيرا من مقالاته بتوقيع (محمدين) وجمعها في كتاب (كلمات محمدين - ط) وخدم المسرح العربي فألف (عام 1904) فىقد دعيت (مجتمع التثميل العصري) ووضع بضع مسرحيات. وله (مذكرات - ط) عن المسرح ونشاطه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2026-07-29T02:46:26+03:00</dcterms:created>
  <dcterms:modified xsi:type="dcterms:W3CDTF">2026-07-29T02:46:26+03:00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