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الشامي
</w:t>
      </w:r>
    </w:p>
    <w:p>
      <w:pPr/>
      <w:r>
        <w:rPr/>
        <w:t xml:space="preserve">أبو عبد الله الشامي </w:t>
      </w:r>
    </w:p>
    <w:p/>
    <w:p>
      <w:pPr/>
      <w:r>
        <w:rPr/>
        <w:t xml:space="preserve">روى عنه روى عنه جعفر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2026-09-16T08:45:12+03:00</dcterms:created>
  <dcterms:modified xsi:type="dcterms:W3CDTF">2026-09-16T08:45:12+03:00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