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الصهباء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الصهباء البصري
</w:t>
      </w:r>
    </w:p>
    <w:p>
      <w:pPr/>
      <w:r>
        <w:rPr/>
        <w:t xml:space="preserve">أبو الصهباء البصري </w:t>
      </w:r>
    </w:p>
    <w:p/>
    <w:p>
      <w:pPr/>
      <w:r>
        <w:rPr/>
        <w:t xml:space="preserve">روى عن بكر بن عبد الله روى عنه معن بن عيسى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2026-09-16T10:00:00+03:00</dcterms:created>
  <dcterms:modified xsi:type="dcterms:W3CDTF">2026-09-16T10:00:00+03:00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