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شيبة
</w:t>
      </w:r>
    </w:p>
    <w:p>
      <w:pPr>
        <w:jc w:val="start"/>
        <w:bidi/>
      </w:pPr>
      <w:r>
        <w:rPr>
          <w:rFonts w:ascii="arial" w:hAnsi="arial" w:eastAsia="arial" w:cs="arial"/>
          <w:sz w:val="28"/>
          <w:szCs w:val="28"/>
          <w:b w:val="1"/>
          <w:bCs w:val="1"/>
          <w:rtl/>
        </w:rPr>
        <w:t xml:space="preserve">أبو شيبة
</w:t>
      </w:r>
    </w:p>
    <w:p>
      <w:pPr/>
      <w:r>
        <w:rPr/>
        <w:t xml:space="preserve">أبو شيبة </w:t>
      </w:r>
    </w:p>
    <w:p/>
    <w:p>
      <w:pPr/>
      <w:r>
        <w:rPr/>
        <w:t xml:space="preserve">روى عن عكرمة عن بن عباس أنه كان ينام بين جاريتين روى عنه عباد بن العوام سمعت أبي يقول ذلك. نا عبد الرحمن قال سئل أبو زرعة عن أبي شيبة المكي فقال: روى عنه بن أبي زائدة وعباد بن العوام ولا يعرف اسمه.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2026-08-05T13:03:49+03:00</dcterms:created>
  <dcterms:modified xsi:type="dcterms:W3CDTF">2026-08-05T13:03:49+03:00</dcterms:modified>
</cp:coreProperties>
</file>

<file path=docProps/custom.xml><?xml version="1.0" encoding="utf-8"?>
<Properties xmlns="http://schemas.openxmlformats.org/officeDocument/2006/custom-properties" xmlns:vt="http://schemas.openxmlformats.org/officeDocument/2006/docPropsVTypes"/>
</file>