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حميد
</w:t>
      </w:r>
    </w:p>
    <w:p>
      <w:pPr>
        <w:jc w:val="start"/>
        <w:bidi/>
      </w:pPr>
      <w:r>
        <w:rPr>
          <w:rFonts w:ascii="arial" w:hAnsi="arial" w:eastAsia="arial" w:cs="arial"/>
          <w:sz w:val="28"/>
          <w:szCs w:val="28"/>
          <w:b w:val="1"/>
          <w:bCs w:val="1"/>
          <w:rtl/>
        </w:rPr>
        <w:t xml:space="preserve">أبو حميد
</w:t>
      </w:r>
    </w:p>
    <w:p>
      <w:pPr/>
      <w:r>
        <w:rPr/>
        <w:t xml:space="preserve">أبو حميد </w:t>
      </w:r>
    </w:p>
    <w:p/>
    <w:p>
      <w:pPr/>
      <w:r>
        <w:rPr/>
        <w:t xml:space="preserve">مولى مسافع روى عن روى عنه الزهري سمعت أبي يقول ذلك. نا عبد الرحمن قال قرئ على العباس بن محمد الدوري قال سمعت يحيى بن معين يقول: هذه الأحاديث التي يرويها عن الزهري عن أبي حميد رأيتها في كتاب ابن المبارك عن يونس عن أبي حميد سمعها يونس عن أبي حميد قال قلت ليحيى فلعل الزهري أيضاً سمعها من أبي حميد قال: 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2026-08-05T13:56:36+03:00</dcterms:created>
  <dcterms:modified xsi:type="dcterms:W3CDTF">2026-08-05T13:56:36+03:00</dcterms:modified>
</cp:coreProperties>
</file>

<file path=docProps/custom.xml><?xml version="1.0" encoding="utf-8"?>
<Properties xmlns="http://schemas.openxmlformats.org/officeDocument/2006/custom-properties" xmlns:vt="http://schemas.openxmlformats.org/officeDocument/2006/docPropsVTypes"/>
</file>