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خالد بن عرفطة
</w:t>
      </w:r>
    </w:p>
    <w:p>
      <w:pPr>
        <w:jc w:val="start"/>
        <w:bidi/>
      </w:pPr>
      <w:r>
        <w:rPr>
          <w:rFonts w:ascii="arial" w:hAnsi="arial" w:eastAsia="arial" w:cs="arial"/>
          <w:sz w:val="28"/>
          <w:szCs w:val="28"/>
          <w:b w:val="1"/>
          <w:bCs w:val="1"/>
          <w:rtl/>
        </w:rPr>
        <w:t xml:space="preserve">أبو بكر بن خالد بن عرفطة
</w:t>
      </w:r>
    </w:p>
    <w:p>
      <w:pPr/>
      <w:r>
        <w:rPr/>
        <w:t xml:space="preserve">أبو بكر بن خالد بن عرفطة </w:t>
      </w:r>
    </w:p>
    <w:p/>
    <w:p>
      <w:pPr/>
      <w:r>
        <w:rPr/>
        <w:t xml:space="preserve">حليف بني زهرة روى عن روى عنه سمعت أبي يقول ذلك. ثنا عبد الرحمن أخبرنا عبد الله بن أحمد بن محمد بن حنبل فيما كتب إلي قال سألت أبي عن أبي بكر بن خالد بن عرفطة فقال: يروى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2026-08-05T18:16:41+03:00</dcterms:created>
  <dcterms:modified xsi:type="dcterms:W3CDTF">2026-08-05T18:16:41+03:00</dcterms:modified>
</cp:coreProperties>
</file>

<file path=docProps/custom.xml><?xml version="1.0" encoding="utf-8"?>
<Properties xmlns="http://schemas.openxmlformats.org/officeDocument/2006/custom-properties" xmlns:vt="http://schemas.openxmlformats.org/officeDocument/2006/docPropsVTypes"/>
</file>