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الأبيض
</w:t>
      </w:r>
    </w:p>
    <w:p>
      <w:pPr>
        <w:jc w:val="start"/>
        <w:bidi/>
      </w:pPr>
      <w:r>
        <w:rPr>
          <w:rFonts w:ascii="arial" w:hAnsi="arial" w:eastAsia="arial" w:cs="arial"/>
          <w:sz w:val="28"/>
          <w:szCs w:val="28"/>
          <w:b w:val="1"/>
          <w:bCs w:val="1"/>
          <w:rtl/>
        </w:rPr>
        <w:t xml:space="preserve">أبو الأبيض
</w:t>
      </w:r>
    </w:p>
    <w:p>
      <w:pPr/>
      <w:r>
        <w:rPr/>
        <w:t xml:space="preserve">أبو الأبيض </w:t>
      </w:r>
    </w:p>
    <w:p/>
    <w:p>
      <w:pPr/>
      <w:r>
        <w:rPr/>
        <w:t xml:space="preserve">روى عن أنس بن مالك روى منصور بن المعتمر عن ربعي بن حراش عنه سمعت أبي يقول ذلك. نا عبد الرحمن قال سئل أبو زرعة عن أبي الأبيض الذي روى عن أنس فقال: لا يعرف اسمه.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2026-09-17T18:53:43+03:00</dcterms:created>
  <dcterms:modified xsi:type="dcterms:W3CDTF">2026-09-17T18:53:43+03:00</dcterms:modified>
</cp:coreProperties>
</file>

<file path=docProps/custom.xml><?xml version="1.0" encoding="utf-8"?>
<Properties xmlns="http://schemas.openxmlformats.org/officeDocument/2006/custom-properties" xmlns:vt="http://schemas.openxmlformats.org/officeDocument/2006/docPropsVTypes"/>
</file>