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البصري
</w:t>
      </w:r>
    </w:p>
    <w:p>
      <w:pPr/>
      <w:r>
        <w:rPr/>
        <w:t xml:space="preserve">أبو الأسود البصري </w:t>
      </w:r>
    </w:p>
    <w:p/>
    <w:p>
      <w:pPr/>
      <w:r>
        <w:rPr/>
        <w:t xml:space="preserve">روى عن رجل عن معاوية بن قرة وبكر بن عبد الله روى عنه زيد بن الحباب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