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لاس الخزاعي
</w:t>
      </w:r>
    </w:p>
    <w:p>
      <w:pPr>
        <w:jc w:val="start"/>
        <w:bidi/>
      </w:pPr>
      <w:r>
        <w:rPr>
          <w:rFonts w:ascii="arial" w:hAnsi="arial" w:eastAsia="arial" w:cs="arial"/>
          <w:sz w:val="28"/>
          <w:szCs w:val="28"/>
          <w:b w:val="1"/>
          <w:bCs w:val="1"/>
          <w:rtl/>
        </w:rPr>
        <w:t xml:space="preserve">ابن لاس الخزاعي
</w:t>
      </w:r>
    </w:p>
    <w:p>
      <w:pPr/>
      <w:r>
        <w:rPr/>
        <w:t xml:space="preserve">ابن لاس الخزاعي </w:t>
      </w:r>
    </w:p>
    <w:p/>
    <w:p>
      <w:pPr/>
      <w:r>
        <w:rPr/>
        <w:t xml:space="preserve">وهو أبو لاس قال حملنا رسول الله صلى الله عليه وسلم على إبل من إبل الصدقة للحج ضعاف فقلنا يا رسول الله ما نرى هذه تحملنا فقال: ما من بعير إلا وفي ذروته شيطان فاذكروا اسم الله عليها إذا ركبتموها كما أمركم ثم امتهنوها لأنفسكم فإنه يحمل الله عز وجل رواه محمد بن إسحاق عن محمد بن إبراهيم بن الحارث عن عمر بن الحكم بن ثوبان عن بن لاس الخزاعي.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2026-09-17T18:55:54+03:00</dcterms:created>
  <dcterms:modified xsi:type="dcterms:W3CDTF">2026-09-17T18:55:54+03:00</dcterms:modified>
</cp:coreProperties>
</file>

<file path=docProps/custom.xml><?xml version="1.0" encoding="utf-8"?>
<Properties xmlns="http://schemas.openxmlformats.org/officeDocument/2006/custom-properties" xmlns:vt="http://schemas.openxmlformats.org/officeDocument/2006/docPropsVTypes"/>
</file>