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يزيد العوذي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يزيد العوذي
</w:t>
      </w:r>
    </w:p>
    <w:p>
      <w:pPr/>
      <w:r>
        <w:rPr/>
        <w:t xml:space="preserve">يزيد بن يزيد العوذي </w:t>
      </w:r>
    </w:p>
    <w:p/>
    <w:p>
      <w:pPr/>
      <w:r>
        <w:rPr/>
        <w:t xml:space="preserve">روى عن روى عنه مسلم بن إبراهيم نا عبد الرحمن قال سئل أبي عنه فقال هو: شيخ متعبد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2026-09-17T22:28:45+03:00</dcterms:created>
  <dcterms:modified xsi:type="dcterms:W3CDTF">2026-09-17T22:28:45+03:00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