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واسع 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واسع أبو أمية
</w:t>
      </w:r>
    </w:p>
    <w:p>
      <w:pPr/>
      <w:r>
        <w:rPr/>
        <w:t xml:space="preserve">يحيى بن أبي واسع أبو أمية </w:t>
      </w:r>
    </w:p>
    <w:p/>
    <w:p>
      <w:pPr/>
      <w:r>
        <w:rPr/>
        <w:t xml:space="preserve">مولى بني تيم من قريش روى عن التابعين روى عنه حيوة بن شريح ويحيى بن أيوب سمعت أبي يقول ذلك.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2026-08-05T18:16:51+03:00</dcterms:created>
  <dcterms:modified xsi:type="dcterms:W3CDTF">2026-08-05T18:16:51+03:00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