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يعلى المقدسي أبو الدرداء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يعلى المقدسي أبو الدرداء شامي
</w:t>
      </w:r>
    </w:p>
    <w:p>
      <w:pPr/>
      <w:r>
        <w:rPr/>
        <w:t xml:space="preserve">هاشم بن يعلى المقدسي أبو الدرداء شامي </w:t>
      </w:r>
    </w:p>
    <w:p/>
    <w:p>
      <w:pPr/>
      <w:r>
        <w:rPr/>
        <w:t xml:space="preserve">روى عن عتبة بن السكن وعمرو بن بكر السكسكي كتبت عنه ببيت المقدس ومحله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2026-08-05T18:17:32+03:00</dcterms:created>
  <dcterms:modified xsi:type="dcterms:W3CDTF">2026-08-05T18:17:32+03:00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